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425"/>
        <w:gridCol w:w="449"/>
        <w:gridCol w:w="260"/>
        <w:gridCol w:w="142"/>
        <w:gridCol w:w="425"/>
        <w:gridCol w:w="567"/>
        <w:gridCol w:w="284"/>
        <w:gridCol w:w="1034"/>
        <w:gridCol w:w="142"/>
        <w:gridCol w:w="2410"/>
        <w:gridCol w:w="2437"/>
      </w:tblGrid>
      <w:tr w:rsidR="00691011" w:rsidRPr="00E70886" w:rsidTr="00BA6734">
        <w:trPr>
          <w:trHeight w:val="340"/>
          <w:jc w:val="center"/>
        </w:trPr>
        <w:tc>
          <w:tcPr>
            <w:tcW w:w="9846" w:type="dxa"/>
            <w:gridSpan w:val="12"/>
            <w:shd w:val="clear" w:color="auto" w:fill="D9D9D9" w:themeFill="background1" w:themeFillShade="D9"/>
            <w:vAlign w:val="center"/>
          </w:tcPr>
          <w:p w:rsidR="00691011" w:rsidRPr="004578C0" w:rsidRDefault="00691011" w:rsidP="0090547F">
            <w:pPr>
              <w:numPr>
                <w:ilvl w:val="0"/>
                <w:numId w:val="1"/>
              </w:numPr>
              <w:ind w:left="357" w:hanging="357"/>
              <w:rPr>
                <w:rFonts w:ascii="Arial" w:hAnsi="Arial" w:cs="Arial"/>
                <w:sz w:val="20"/>
                <w:szCs w:val="20"/>
              </w:rPr>
            </w:pPr>
            <w:r w:rsidRPr="004578C0">
              <w:rPr>
                <w:rFonts w:ascii="Arial" w:hAnsi="Arial" w:cs="Arial"/>
                <w:b/>
                <w:sz w:val="20"/>
                <w:szCs w:val="20"/>
              </w:rPr>
              <w:t>DATOS GENERALES</w:t>
            </w:r>
          </w:p>
        </w:tc>
      </w:tr>
      <w:tr w:rsidR="00BA19B5" w:rsidRPr="00E70886" w:rsidTr="00CF76CC">
        <w:trPr>
          <w:trHeight w:val="1571"/>
          <w:jc w:val="center"/>
        </w:trPr>
        <w:tc>
          <w:tcPr>
            <w:tcW w:w="1271" w:type="dxa"/>
            <w:shd w:val="clear" w:color="auto" w:fill="D9D9D9" w:themeFill="background1" w:themeFillShade="D9"/>
            <w:vAlign w:val="center"/>
          </w:tcPr>
          <w:p w:rsidR="00BA19B5" w:rsidRPr="004578C0" w:rsidRDefault="00BA19B5" w:rsidP="00BA19B5">
            <w:pPr>
              <w:rPr>
                <w:rFonts w:ascii="Arial" w:hAnsi="Arial" w:cs="Arial"/>
                <w:b/>
                <w:sz w:val="20"/>
                <w:szCs w:val="20"/>
              </w:rPr>
            </w:pPr>
            <w:r w:rsidRPr="004578C0">
              <w:rPr>
                <w:rFonts w:ascii="Arial" w:hAnsi="Arial" w:cs="Arial"/>
                <w:b/>
                <w:sz w:val="20"/>
                <w:szCs w:val="20"/>
              </w:rPr>
              <w:t>Acuerdo N°</w:t>
            </w:r>
          </w:p>
        </w:tc>
        <w:tc>
          <w:tcPr>
            <w:tcW w:w="1134" w:type="dxa"/>
            <w:gridSpan w:val="3"/>
            <w:shd w:val="clear" w:color="auto" w:fill="auto"/>
            <w:vAlign w:val="center"/>
          </w:tcPr>
          <w:p w:rsidR="00BA19B5" w:rsidRPr="004578C0" w:rsidRDefault="00BA19B5" w:rsidP="00BA19B5">
            <w:pPr>
              <w:jc w:val="center"/>
              <w:rPr>
                <w:rStyle w:val="Estilo1"/>
                <w:rFonts w:eastAsiaTheme="majorEastAsia" w:cs="Arial"/>
                <w:sz w:val="20"/>
                <w:szCs w:val="20"/>
              </w:rPr>
            </w:pPr>
          </w:p>
        </w:tc>
        <w:tc>
          <w:tcPr>
            <w:tcW w:w="1134" w:type="dxa"/>
            <w:gridSpan w:val="3"/>
            <w:shd w:val="clear" w:color="auto" w:fill="D9D9D9" w:themeFill="background1" w:themeFillShade="D9"/>
            <w:vAlign w:val="center"/>
          </w:tcPr>
          <w:p w:rsidR="00BA19B5" w:rsidRPr="004578C0" w:rsidRDefault="00BA19B5" w:rsidP="00BA19B5">
            <w:pPr>
              <w:rPr>
                <w:rFonts w:ascii="Arial" w:hAnsi="Arial" w:cs="Arial"/>
                <w:b/>
                <w:sz w:val="20"/>
                <w:szCs w:val="20"/>
              </w:rPr>
            </w:pPr>
            <w:r w:rsidRPr="004578C0">
              <w:rPr>
                <w:rFonts w:ascii="Arial" w:hAnsi="Arial" w:cs="Arial"/>
                <w:b/>
                <w:sz w:val="20"/>
                <w:szCs w:val="20"/>
              </w:rPr>
              <w:t>Objeto del Acuerdo</w:t>
            </w:r>
          </w:p>
        </w:tc>
        <w:tc>
          <w:tcPr>
            <w:tcW w:w="6307" w:type="dxa"/>
            <w:gridSpan w:val="5"/>
            <w:shd w:val="clear" w:color="auto" w:fill="auto"/>
            <w:vAlign w:val="center"/>
          </w:tcPr>
          <w:p w:rsidR="00BA19B5" w:rsidRPr="004578C0" w:rsidRDefault="00BA19B5" w:rsidP="00BA19B5">
            <w:pPr>
              <w:jc w:val="both"/>
              <w:rPr>
                <w:rStyle w:val="Estilo1"/>
                <w:rFonts w:eastAsiaTheme="majorEastAsia" w:cs="Arial"/>
                <w:sz w:val="20"/>
                <w:szCs w:val="20"/>
              </w:rPr>
            </w:pPr>
          </w:p>
        </w:tc>
      </w:tr>
      <w:tr w:rsidR="00652F55" w:rsidRPr="00E70886" w:rsidTr="00BA6734">
        <w:trPr>
          <w:trHeight w:val="340"/>
          <w:jc w:val="center"/>
        </w:trPr>
        <w:tc>
          <w:tcPr>
            <w:tcW w:w="2145" w:type="dxa"/>
            <w:gridSpan w:val="3"/>
            <w:shd w:val="clear" w:color="auto" w:fill="D9D9D9" w:themeFill="background1" w:themeFillShade="D9"/>
            <w:vAlign w:val="center"/>
          </w:tcPr>
          <w:p w:rsidR="00652F55" w:rsidRPr="004578C0" w:rsidRDefault="00652F55" w:rsidP="00652F55">
            <w:pPr>
              <w:rPr>
                <w:rFonts w:ascii="Arial" w:hAnsi="Arial" w:cs="Arial"/>
                <w:b/>
                <w:sz w:val="20"/>
                <w:szCs w:val="20"/>
              </w:rPr>
            </w:pPr>
            <w:r w:rsidRPr="004578C0">
              <w:rPr>
                <w:rFonts w:ascii="Arial" w:hAnsi="Arial" w:cs="Arial"/>
                <w:b/>
                <w:sz w:val="20"/>
                <w:szCs w:val="20"/>
              </w:rPr>
              <w:t xml:space="preserve">Tipo de presupuesto: </w:t>
            </w:r>
          </w:p>
        </w:tc>
        <w:tc>
          <w:tcPr>
            <w:tcW w:w="2854" w:type="dxa"/>
            <w:gridSpan w:val="7"/>
            <w:shd w:val="clear" w:color="auto" w:fill="auto"/>
            <w:vAlign w:val="center"/>
          </w:tcPr>
          <w:p w:rsidR="00652F55" w:rsidRPr="004578C0" w:rsidRDefault="001E27BE" w:rsidP="008A2E46">
            <w:pPr>
              <w:rPr>
                <w:rFonts w:ascii="Arial" w:hAnsi="Arial" w:cs="Arial"/>
                <w:sz w:val="20"/>
                <w:szCs w:val="20"/>
              </w:rPr>
            </w:pPr>
            <w:sdt>
              <w:sdtPr>
                <w:rPr>
                  <w:rStyle w:val="Estilo1"/>
                  <w:rFonts w:eastAsiaTheme="majorEastAsia" w:cs="Arial"/>
                  <w:sz w:val="20"/>
                  <w:szCs w:val="20"/>
                </w:rPr>
                <w:alias w:val="Tipo de presupuesto"/>
                <w:tag w:val="Tipo de Presupuesto"/>
                <w:id w:val="1871259066"/>
                <w:placeholder>
                  <w:docPart w:val="9B6ECC32B5D54C7B959D46D5A43F4E9E"/>
                </w:placeholder>
                <w:showingPlcHdr/>
                <w:comboBox>
                  <w:listItem w:value="Elija un elemento."/>
                  <w:listItem w:displayText="Gasto de funcionamiento" w:value="Gasto de funcionamiento"/>
                  <w:listItem w:displayText="Gasto de Inversión" w:value="Gasto de Inversión"/>
                </w:comboBox>
              </w:sdtPr>
              <w:sdtEndPr>
                <w:rPr>
                  <w:rStyle w:val="Fuentedeprrafopredeter"/>
                  <w:rFonts w:ascii="Times New Roman" w:eastAsia="Times New Roman" w:hAnsi="Times New Roman"/>
                  <w:b/>
                  <w:bCs/>
                </w:rPr>
              </w:sdtEndPr>
              <w:sdtContent>
                <w:r w:rsidR="00CF76CC" w:rsidRPr="004578C0">
                  <w:rPr>
                    <w:rStyle w:val="Textodelmarcadordeposicin"/>
                    <w:rFonts w:ascii="Arial" w:hAnsi="Arial" w:cs="Arial"/>
                    <w:sz w:val="20"/>
                    <w:szCs w:val="20"/>
                  </w:rPr>
                  <w:t>Elija un elemento.</w:t>
                </w:r>
              </w:sdtContent>
            </w:sdt>
          </w:p>
        </w:tc>
        <w:tc>
          <w:tcPr>
            <w:tcW w:w="2410" w:type="dxa"/>
            <w:shd w:val="clear" w:color="auto" w:fill="D9D9D9" w:themeFill="background1" w:themeFillShade="D9"/>
            <w:vAlign w:val="center"/>
          </w:tcPr>
          <w:p w:rsidR="00652F55" w:rsidRPr="004578C0" w:rsidRDefault="00652F55" w:rsidP="00652F55">
            <w:pPr>
              <w:rPr>
                <w:rFonts w:ascii="Arial" w:hAnsi="Arial" w:cs="Arial"/>
                <w:b/>
                <w:sz w:val="20"/>
                <w:szCs w:val="20"/>
              </w:rPr>
            </w:pPr>
            <w:r w:rsidRPr="004578C0">
              <w:rPr>
                <w:rFonts w:ascii="Arial" w:hAnsi="Arial" w:cs="Arial"/>
                <w:b/>
                <w:sz w:val="20"/>
                <w:szCs w:val="20"/>
              </w:rPr>
              <w:t>Tipo de Contrato</w:t>
            </w:r>
          </w:p>
        </w:tc>
        <w:tc>
          <w:tcPr>
            <w:tcW w:w="2437" w:type="dxa"/>
            <w:shd w:val="clear" w:color="auto" w:fill="auto"/>
            <w:vAlign w:val="center"/>
          </w:tcPr>
          <w:sdt>
            <w:sdtPr>
              <w:rPr>
                <w:rStyle w:val="Estilo1"/>
                <w:rFonts w:eastAsiaTheme="majorEastAsia" w:cs="Arial"/>
                <w:sz w:val="20"/>
                <w:szCs w:val="20"/>
              </w:rPr>
              <w:alias w:val="Tipo de Contrato"/>
              <w:tag w:val="Tipo de Contrato"/>
              <w:id w:val="730275793"/>
              <w:placeholder>
                <w:docPart w:val="3B5AB4ED2B87428DBEFB2B6E9DA54FAA"/>
              </w:placeholder>
              <w:showingPlcHdr/>
              <w:comboBox>
                <w:listItem w:value="Elija un elemento."/>
                <w:listItem w:displayText="Apoyo a la Gestión" w:value="Apoyo a la Gestión"/>
                <w:listItem w:displayText="Arrendamiento" w:value="Arrendamiento"/>
                <w:listItem w:displayText="Concesión" w:value="Concesión"/>
                <w:listItem w:displayText="Consultoria" w:value="Consultoria"/>
                <w:listItem w:displayText="Compra-Venta" w:value="Compra-Venta"/>
                <w:listItem w:displayText="Interventoría" w:value="Interventoría"/>
                <w:listItem w:displayText="Obra" w:value="Obra"/>
                <w:listItem w:displayText="Prestación de Servicios" w:value="Prestación de Servicios"/>
                <w:listItem w:displayText="Servicios Profesionales" w:value="Servicios Profesionales"/>
                <w:listItem w:displayText="Suministro" w:value="Suministro"/>
                <w:listItem w:displayText="Otro" w:value="Otro"/>
              </w:comboBox>
            </w:sdtPr>
            <w:sdtEndPr>
              <w:rPr>
                <w:rStyle w:val="Fuentedeprrafopredeter"/>
                <w:rFonts w:ascii="Times New Roman" w:eastAsia="Times New Roman" w:hAnsi="Times New Roman"/>
                <w:b/>
                <w:bCs/>
              </w:rPr>
            </w:sdtEndPr>
            <w:sdtContent>
              <w:p w:rsidR="00652F55" w:rsidRPr="004578C0" w:rsidRDefault="00CF76CC" w:rsidP="00652F55">
                <w:pPr>
                  <w:rPr>
                    <w:rFonts w:ascii="Arial" w:hAnsi="Arial" w:cs="Arial"/>
                    <w:b/>
                    <w:bCs/>
                    <w:sz w:val="20"/>
                    <w:szCs w:val="20"/>
                  </w:rPr>
                </w:pPr>
                <w:r w:rsidRPr="004578C0">
                  <w:rPr>
                    <w:rStyle w:val="Textodelmarcadordeposicin"/>
                    <w:rFonts w:ascii="Arial" w:hAnsi="Arial" w:cs="Arial"/>
                    <w:sz w:val="20"/>
                    <w:szCs w:val="20"/>
                  </w:rPr>
                  <w:t>Elija un elemento.</w:t>
                </w:r>
              </w:p>
            </w:sdtContent>
          </w:sdt>
        </w:tc>
      </w:tr>
      <w:tr w:rsidR="00BA19B5" w:rsidRPr="00E70886" w:rsidTr="00BA6734">
        <w:trPr>
          <w:trHeight w:val="340"/>
          <w:jc w:val="center"/>
        </w:trPr>
        <w:tc>
          <w:tcPr>
            <w:tcW w:w="2145" w:type="dxa"/>
            <w:gridSpan w:val="3"/>
            <w:shd w:val="clear" w:color="auto" w:fill="D9D9D9" w:themeFill="background1" w:themeFillShade="D9"/>
            <w:vAlign w:val="center"/>
          </w:tcPr>
          <w:p w:rsidR="00BA19B5" w:rsidRPr="004578C0" w:rsidRDefault="00BA19B5" w:rsidP="00BA19B5">
            <w:pPr>
              <w:rPr>
                <w:rFonts w:ascii="Arial" w:hAnsi="Arial" w:cs="Arial"/>
                <w:b/>
                <w:sz w:val="20"/>
                <w:szCs w:val="20"/>
              </w:rPr>
            </w:pPr>
            <w:r w:rsidRPr="004578C0">
              <w:rPr>
                <w:rFonts w:ascii="Arial" w:hAnsi="Arial" w:cs="Arial"/>
                <w:b/>
                <w:sz w:val="20"/>
                <w:szCs w:val="20"/>
              </w:rPr>
              <w:t>Fecha de elaboración</w:t>
            </w:r>
          </w:p>
        </w:tc>
        <w:tc>
          <w:tcPr>
            <w:tcW w:w="2854" w:type="dxa"/>
            <w:gridSpan w:val="7"/>
            <w:shd w:val="clear" w:color="auto" w:fill="auto"/>
            <w:vAlign w:val="center"/>
          </w:tcPr>
          <w:p w:rsidR="00BA19B5" w:rsidRPr="004578C0" w:rsidRDefault="00BA19B5" w:rsidP="00BA19B5">
            <w:pPr>
              <w:rPr>
                <w:rStyle w:val="Estilo1"/>
                <w:rFonts w:eastAsiaTheme="majorEastAsia" w:cs="Arial"/>
                <w:sz w:val="20"/>
                <w:szCs w:val="20"/>
              </w:rPr>
            </w:pPr>
          </w:p>
        </w:tc>
        <w:tc>
          <w:tcPr>
            <w:tcW w:w="2410" w:type="dxa"/>
            <w:shd w:val="clear" w:color="auto" w:fill="D9D9D9" w:themeFill="background1" w:themeFillShade="D9"/>
            <w:vAlign w:val="center"/>
          </w:tcPr>
          <w:p w:rsidR="00BA19B5" w:rsidRPr="004578C0" w:rsidRDefault="00BA19B5" w:rsidP="00BA19B5">
            <w:pPr>
              <w:rPr>
                <w:rFonts w:ascii="Arial" w:hAnsi="Arial" w:cs="Arial"/>
                <w:b/>
                <w:sz w:val="20"/>
                <w:szCs w:val="20"/>
              </w:rPr>
            </w:pPr>
            <w:r w:rsidRPr="004578C0">
              <w:rPr>
                <w:rFonts w:ascii="Arial" w:hAnsi="Arial" w:cs="Arial"/>
                <w:b/>
                <w:sz w:val="20"/>
                <w:szCs w:val="20"/>
              </w:rPr>
              <w:t>Dependencia solicitante</w:t>
            </w:r>
          </w:p>
        </w:tc>
        <w:tc>
          <w:tcPr>
            <w:tcW w:w="2437" w:type="dxa"/>
            <w:shd w:val="clear" w:color="auto" w:fill="auto"/>
            <w:vAlign w:val="center"/>
          </w:tcPr>
          <w:p w:rsidR="00BA19B5" w:rsidRPr="004578C0" w:rsidRDefault="00BA19B5" w:rsidP="00BA19B5">
            <w:pPr>
              <w:rPr>
                <w:rStyle w:val="Estilo1"/>
                <w:rFonts w:eastAsiaTheme="majorEastAsia" w:cs="Arial"/>
                <w:sz w:val="20"/>
                <w:szCs w:val="20"/>
              </w:rPr>
            </w:pPr>
          </w:p>
        </w:tc>
      </w:tr>
      <w:tr w:rsidR="00BA19B5" w:rsidRPr="00E70886" w:rsidTr="00BA6734">
        <w:trPr>
          <w:trHeight w:val="340"/>
          <w:jc w:val="center"/>
        </w:trPr>
        <w:tc>
          <w:tcPr>
            <w:tcW w:w="4999" w:type="dxa"/>
            <w:gridSpan w:val="10"/>
            <w:shd w:val="clear" w:color="auto" w:fill="D9D9D9" w:themeFill="background1" w:themeFillShade="D9"/>
            <w:vAlign w:val="center"/>
          </w:tcPr>
          <w:p w:rsidR="00BA19B5" w:rsidRPr="004578C0" w:rsidRDefault="00BA19B5" w:rsidP="00BA19B5">
            <w:pPr>
              <w:jc w:val="both"/>
              <w:rPr>
                <w:rFonts w:ascii="Arial" w:hAnsi="Arial" w:cs="Arial"/>
                <w:sz w:val="20"/>
                <w:szCs w:val="20"/>
              </w:rPr>
            </w:pPr>
            <w:r w:rsidRPr="004578C0">
              <w:rPr>
                <w:rFonts w:ascii="Arial" w:hAnsi="Arial" w:cs="Arial"/>
                <w:b/>
                <w:sz w:val="20"/>
                <w:szCs w:val="20"/>
              </w:rPr>
              <w:t>Funcionario que diligencia el estudio previo</w:t>
            </w:r>
          </w:p>
        </w:tc>
        <w:tc>
          <w:tcPr>
            <w:tcW w:w="4847" w:type="dxa"/>
            <w:gridSpan w:val="2"/>
            <w:shd w:val="clear" w:color="auto" w:fill="auto"/>
            <w:vAlign w:val="center"/>
          </w:tcPr>
          <w:p w:rsidR="00BA19B5" w:rsidRPr="004578C0" w:rsidRDefault="00BA19B5" w:rsidP="00BA19B5">
            <w:pPr>
              <w:rPr>
                <w:rFonts w:ascii="Arial" w:hAnsi="Arial" w:cs="Arial"/>
                <w:sz w:val="20"/>
                <w:szCs w:val="20"/>
              </w:rPr>
            </w:pPr>
          </w:p>
        </w:tc>
      </w:tr>
      <w:tr w:rsidR="00BA19B5" w:rsidRPr="00E70886" w:rsidTr="00A45ADE">
        <w:trPr>
          <w:trHeight w:val="340"/>
          <w:jc w:val="center"/>
        </w:trPr>
        <w:tc>
          <w:tcPr>
            <w:tcW w:w="1696" w:type="dxa"/>
            <w:gridSpan w:val="2"/>
            <w:shd w:val="clear" w:color="auto" w:fill="D9D9D9" w:themeFill="background1" w:themeFillShade="D9"/>
            <w:vAlign w:val="center"/>
          </w:tcPr>
          <w:p w:rsidR="00BA19B5" w:rsidRPr="004578C0" w:rsidRDefault="00BA19B5" w:rsidP="00BA19B5">
            <w:pPr>
              <w:rPr>
                <w:rFonts w:ascii="Arial" w:hAnsi="Arial" w:cs="Arial"/>
                <w:b/>
                <w:sz w:val="20"/>
                <w:szCs w:val="20"/>
              </w:rPr>
            </w:pPr>
            <w:r w:rsidRPr="004578C0">
              <w:rPr>
                <w:rFonts w:ascii="Arial" w:hAnsi="Arial" w:cs="Arial"/>
                <w:b/>
                <w:sz w:val="20"/>
                <w:szCs w:val="20"/>
              </w:rPr>
              <w:t>Código BPIU No.</w:t>
            </w:r>
          </w:p>
        </w:tc>
        <w:tc>
          <w:tcPr>
            <w:tcW w:w="1276" w:type="dxa"/>
            <w:gridSpan w:val="4"/>
            <w:shd w:val="clear" w:color="auto" w:fill="auto"/>
            <w:vAlign w:val="center"/>
          </w:tcPr>
          <w:p w:rsidR="00BA19B5" w:rsidRPr="004578C0" w:rsidRDefault="00BA19B5" w:rsidP="00BA19B5">
            <w:pPr>
              <w:rPr>
                <w:rFonts w:ascii="Arial" w:hAnsi="Arial" w:cs="Arial"/>
                <w:sz w:val="20"/>
                <w:szCs w:val="20"/>
              </w:rPr>
            </w:pPr>
          </w:p>
        </w:tc>
        <w:tc>
          <w:tcPr>
            <w:tcW w:w="2027" w:type="dxa"/>
            <w:gridSpan w:val="4"/>
            <w:shd w:val="clear" w:color="auto" w:fill="D9D9D9" w:themeFill="background1" w:themeFillShade="D9"/>
            <w:vAlign w:val="center"/>
          </w:tcPr>
          <w:p w:rsidR="00BA19B5" w:rsidRPr="004578C0" w:rsidRDefault="00BA19B5" w:rsidP="00BA19B5">
            <w:pPr>
              <w:rPr>
                <w:rFonts w:ascii="Arial" w:hAnsi="Arial" w:cs="Arial"/>
                <w:b/>
                <w:sz w:val="20"/>
                <w:szCs w:val="20"/>
              </w:rPr>
            </w:pPr>
            <w:r w:rsidRPr="004578C0">
              <w:rPr>
                <w:rFonts w:ascii="Arial" w:hAnsi="Arial" w:cs="Arial"/>
                <w:b/>
                <w:sz w:val="20"/>
                <w:szCs w:val="20"/>
              </w:rPr>
              <w:t>Nombre del Eje</w:t>
            </w:r>
          </w:p>
        </w:tc>
        <w:tc>
          <w:tcPr>
            <w:tcW w:w="4847" w:type="dxa"/>
            <w:gridSpan w:val="2"/>
            <w:shd w:val="clear" w:color="auto" w:fill="auto"/>
            <w:vAlign w:val="center"/>
          </w:tcPr>
          <w:p w:rsidR="00BA19B5" w:rsidRPr="004578C0" w:rsidRDefault="00BA19B5" w:rsidP="00BA19B5">
            <w:pPr>
              <w:rPr>
                <w:rFonts w:ascii="Arial" w:hAnsi="Arial" w:cs="Arial"/>
                <w:sz w:val="20"/>
                <w:szCs w:val="20"/>
              </w:rPr>
            </w:pPr>
          </w:p>
        </w:tc>
      </w:tr>
      <w:tr w:rsidR="00BA19B5" w:rsidRPr="00E70886" w:rsidTr="00E523EB">
        <w:trPr>
          <w:trHeight w:val="535"/>
          <w:jc w:val="center"/>
        </w:trPr>
        <w:tc>
          <w:tcPr>
            <w:tcW w:w="2145" w:type="dxa"/>
            <w:gridSpan w:val="3"/>
            <w:shd w:val="clear" w:color="auto" w:fill="D9D9D9" w:themeFill="background1" w:themeFillShade="D9"/>
            <w:vAlign w:val="center"/>
          </w:tcPr>
          <w:p w:rsidR="00BA19B5" w:rsidRPr="004578C0" w:rsidRDefault="00BA19B5" w:rsidP="00BA19B5">
            <w:pPr>
              <w:rPr>
                <w:rFonts w:ascii="Arial" w:hAnsi="Arial" w:cs="Arial"/>
                <w:b/>
                <w:sz w:val="20"/>
                <w:szCs w:val="20"/>
              </w:rPr>
            </w:pPr>
            <w:r w:rsidRPr="004578C0">
              <w:rPr>
                <w:rFonts w:ascii="Arial" w:hAnsi="Arial" w:cs="Arial"/>
                <w:b/>
                <w:sz w:val="20"/>
                <w:szCs w:val="20"/>
              </w:rPr>
              <w:t>Nombre del proyecto</w:t>
            </w:r>
          </w:p>
        </w:tc>
        <w:tc>
          <w:tcPr>
            <w:tcW w:w="7701" w:type="dxa"/>
            <w:gridSpan w:val="9"/>
            <w:shd w:val="clear" w:color="auto" w:fill="auto"/>
            <w:vAlign w:val="center"/>
          </w:tcPr>
          <w:p w:rsidR="00BA19B5" w:rsidRPr="004578C0" w:rsidRDefault="00BA19B5" w:rsidP="00BA19B5">
            <w:pPr>
              <w:rPr>
                <w:rFonts w:ascii="Arial" w:hAnsi="Arial" w:cs="Arial"/>
                <w:sz w:val="20"/>
                <w:szCs w:val="20"/>
              </w:rPr>
            </w:pPr>
          </w:p>
        </w:tc>
      </w:tr>
      <w:tr w:rsidR="00BA19B5" w:rsidRPr="00E70886" w:rsidTr="00BA6734">
        <w:trPr>
          <w:trHeight w:val="340"/>
          <w:jc w:val="center"/>
        </w:trPr>
        <w:tc>
          <w:tcPr>
            <w:tcW w:w="9846" w:type="dxa"/>
            <w:gridSpan w:val="12"/>
            <w:shd w:val="clear" w:color="auto" w:fill="D9D9D9" w:themeFill="background1" w:themeFillShade="D9"/>
            <w:vAlign w:val="center"/>
          </w:tcPr>
          <w:p w:rsidR="00BA19B5" w:rsidRPr="004578C0" w:rsidRDefault="00BA19B5" w:rsidP="00BA19B5">
            <w:pPr>
              <w:numPr>
                <w:ilvl w:val="0"/>
                <w:numId w:val="1"/>
              </w:numPr>
              <w:ind w:left="357" w:hanging="357"/>
              <w:rPr>
                <w:rFonts w:ascii="Arial" w:hAnsi="Arial" w:cs="Arial"/>
                <w:b/>
                <w:sz w:val="20"/>
                <w:szCs w:val="20"/>
              </w:rPr>
            </w:pPr>
            <w:r w:rsidRPr="004578C0">
              <w:rPr>
                <w:rFonts w:ascii="Arial" w:hAnsi="Arial" w:cs="Arial"/>
                <w:b/>
                <w:sz w:val="20"/>
                <w:szCs w:val="20"/>
              </w:rPr>
              <w:t>DESCRIPCIÓN DE LA NECESIDAD</w:t>
            </w:r>
          </w:p>
        </w:tc>
      </w:tr>
      <w:tr w:rsidR="00CF76CC" w:rsidRPr="00E70886" w:rsidTr="00CF76CC">
        <w:trPr>
          <w:trHeight w:val="2360"/>
          <w:jc w:val="center"/>
        </w:trPr>
        <w:tc>
          <w:tcPr>
            <w:tcW w:w="9846" w:type="dxa"/>
            <w:gridSpan w:val="12"/>
            <w:tcBorders>
              <w:bottom w:val="single" w:sz="4" w:space="0" w:color="000000"/>
            </w:tcBorders>
            <w:vAlign w:val="center"/>
          </w:tcPr>
          <w:p w:rsidR="00CF76CC" w:rsidRPr="004578C0" w:rsidRDefault="00CF76CC" w:rsidP="00CF76CC">
            <w:pPr>
              <w:spacing w:line="276" w:lineRule="auto"/>
              <w:jc w:val="both"/>
              <w:rPr>
                <w:rFonts w:ascii="Arial" w:hAnsi="Arial" w:cs="Arial"/>
                <w:color w:val="FF0000"/>
                <w:sz w:val="20"/>
                <w:szCs w:val="20"/>
              </w:rPr>
            </w:pPr>
            <w:r w:rsidRPr="004578C0">
              <w:rPr>
                <w:rFonts w:ascii="Arial" w:hAnsi="Arial" w:cs="Arial"/>
                <w:sz w:val="20"/>
                <w:szCs w:val="20"/>
              </w:rPr>
              <w:t>(</w:t>
            </w:r>
            <w:r w:rsidRPr="004578C0">
              <w:rPr>
                <w:rFonts w:ascii="Arial" w:hAnsi="Arial" w:cs="Arial"/>
                <w:color w:val="FF0000"/>
                <w:sz w:val="20"/>
                <w:szCs w:val="20"/>
              </w:rPr>
              <w:t>Se describe de manera clara la necesidad por la que se requiere la contratación. Si existe proyecto esta aparece en el mencionado proyecto</w:t>
            </w:r>
            <w:r w:rsidRPr="004578C0">
              <w:rPr>
                <w:rFonts w:ascii="Arial" w:hAnsi="Arial" w:cs="Arial"/>
                <w:sz w:val="20"/>
                <w:szCs w:val="20"/>
              </w:rPr>
              <w:t>)</w:t>
            </w:r>
          </w:p>
        </w:tc>
      </w:tr>
      <w:tr w:rsidR="00BA19B5" w:rsidRPr="00E70886" w:rsidTr="00BA6734">
        <w:trPr>
          <w:trHeight w:val="340"/>
          <w:jc w:val="center"/>
        </w:trPr>
        <w:tc>
          <w:tcPr>
            <w:tcW w:w="9846" w:type="dxa"/>
            <w:gridSpan w:val="12"/>
            <w:shd w:val="clear" w:color="auto" w:fill="D9D9D9" w:themeFill="background1" w:themeFillShade="D9"/>
            <w:vAlign w:val="center"/>
          </w:tcPr>
          <w:p w:rsidR="00BA19B5" w:rsidRPr="004578C0" w:rsidRDefault="00BA19B5" w:rsidP="00BA19B5">
            <w:pPr>
              <w:pStyle w:val="Prrafodelista"/>
              <w:numPr>
                <w:ilvl w:val="1"/>
                <w:numId w:val="14"/>
              </w:numPr>
              <w:rPr>
                <w:rFonts w:ascii="Arial" w:hAnsi="Arial" w:cs="Arial"/>
                <w:b/>
                <w:sz w:val="20"/>
                <w:szCs w:val="20"/>
              </w:rPr>
            </w:pPr>
            <w:r w:rsidRPr="004578C0">
              <w:rPr>
                <w:rFonts w:ascii="Arial" w:hAnsi="Arial" w:cs="Arial"/>
                <w:b/>
                <w:sz w:val="20"/>
                <w:szCs w:val="20"/>
              </w:rPr>
              <w:t>CONVENIENCIA Y FORMA DE SATISFACER LA NECESIDAD</w:t>
            </w:r>
          </w:p>
        </w:tc>
      </w:tr>
      <w:tr w:rsidR="00CF76CC" w:rsidRPr="00E70886" w:rsidTr="00CF76CC">
        <w:trPr>
          <w:trHeight w:val="1713"/>
          <w:jc w:val="center"/>
        </w:trPr>
        <w:tc>
          <w:tcPr>
            <w:tcW w:w="9846" w:type="dxa"/>
            <w:gridSpan w:val="12"/>
            <w:shd w:val="clear" w:color="auto" w:fill="auto"/>
            <w:vAlign w:val="center"/>
          </w:tcPr>
          <w:p w:rsidR="00CF76CC" w:rsidRPr="004578C0" w:rsidRDefault="00CF76CC" w:rsidP="00CF76CC">
            <w:pPr>
              <w:jc w:val="both"/>
              <w:rPr>
                <w:rFonts w:ascii="Arial" w:hAnsi="Arial" w:cs="Arial"/>
                <w:sz w:val="20"/>
                <w:szCs w:val="20"/>
              </w:rPr>
            </w:pPr>
            <w:r w:rsidRPr="004578C0">
              <w:rPr>
                <w:rFonts w:ascii="Arial" w:hAnsi="Arial" w:cs="Arial"/>
                <w:sz w:val="20"/>
                <w:szCs w:val="20"/>
              </w:rPr>
              <w:t>(</w:t>
            </w:r>
            <w:r w:rsidRPr="004578C0">
              <w:rPr>
                <w:rFonts w:ascii="Arial" w:hAnsi="Arial" w:cs="Arial"/>
                <w:color w:val="FF0000"/>
                <w:sz w:val="20"/>
                <w:szCs w:val="20"/>
              </w:rPr>
              <w:t>Se describe que conveniencia trae para la Institución la ejecución de los trabajos a desarrollar el contratista y de qué forma se satisface la necesidad</w:t>
            </w:r>
            <w:r w:rsidRPr="004578C0">
              <w:rPr>
                <w:rFonts w:ascii="Arial" w:hAnsi="Arial" w:cs="Arial"/>
                <w:sz w:val="20"/>
                <w:szCs w:val="20"/>
              </w:rPr>
              <w:t xml:space="preserve">) </w:t>
            </w:r>
          </w:p>
          <w:p w:rsidR="00CF76CC" w:rsidRPr="004578C0" w:rsidRDefault="00CF76CC" w:rsidP="00CF76CC">
            <w:pPr>
              <w:pStyle w:val="Sinespaciado"/>
              <w:spacing w:line="276" w:lineRule="auto"/>
              <w:jc w:val="both"/>
              <w:rPr>
                <w:rFonts w:ascii="Arial" w:hAnsi="Arial" w:cs="Arial"/>
                <w:b/>
                <w:sz w:val="20"/>
                <w:szCs w:val="20"/>
              </w:rPr>
            </w:pPr>
          </w:p>
        </w:tc>
      </w:tr>
      <w:tr w:rsidR="00BA19B5" w:rsidRPr="00E70886" w:rsidTr="00BA6734">
        <w:trPr>
          <w:trHeight w:val="340"/>
          <w:jc w:val="center"/>
        </w:trPr>
        <w:tc>
          <w:tcPr>
            <w:tcW w:w="9846" w:type="dxa"/>
            <w:gridSpan w:val="12"/>
            <w:shd w:val="clear" w:color="auto" w:fill="D9D9D9" w:themeFill="background1" w:themeFillShade="D9"/>
            <w:vAlign w:val="center"/>
          </w:tcPr>
          <w:p w:rsidR="00BA19B5" w:rsidRPr="004578C0" w:rsidRDefault="00BA19B5" w:rsidP="00BA19B5">
            <w:pPr>
              <w:numPr>
                <w:ilvl w:val="0"/>
                <w:numId w:val="1"/>
              </w:numPr>
              <w:ind w:left="357" w:hanging="357"/>
              <w:rPr>
                <w:rFonts w:ascii="Arial" w:hAnsi="Arial" w:cs="Arial"/>
                <w:b/>
                <w:sz w:val="20"/>
                <w:szCs w:val="20"/>
              </w:rPr>
            </w:pPr>
            <w:r w:rsidRPr="004578C0">
              <w:rPr>
                <w:rFonts w:ascii="Arial" w:hAnsi="Arial" w:cs="Arial"/>
                <w:b/>
                <w:sz w:val="20"/>
                <w:szCs w:val="20"/>
              </w:rPr>
              <w:t xml:space="preserve">MODALIDAD DE CONTRATACIÓN </w:t>
            </w:r>
          </w:p>
        </w:tc>
      </w:tr>
      <w:tr w:rsidR="00BA19B5" w:rsidRPr="00E70886" w:rsidTr="00E523EB">
        <w:trPr>
          <w:trHeight w:val="901"/>
          <w:jc w:val="center"/>
        </w:trPr>
        <w:tc>
          <w:tcPr>
            <w:tcW w:w="9846" w:type="dxa"/>
            <w:gridSpan w:val="12"/>
            <w:shd w:val="clear" w:color="auto" w:fill="auto"/>
            <w:vAlign w:val="center"/>
          </w:tcPr>
          <w:p w:rsidR="00BA19B5" w:rsidRPr="004578C0" w:rsidRDefault="00E523EB" w:rsidP="00E523EB">
            <w:pPr>
              <w:jc w:val="both"/>
              <w:rPr>
                <w:rStyle w:val="Estilo1"/>
                <w:rFonts w:eastAsiaTheme="majorEastAsia" w:cs="Arial"/>
                <w:sz w:val="20"/>
                <w:szCs w:val="20"/>
              </w:rPr>
            </w:pPr>
            <w:r w:rsidRPr="004578C0">
              <w:rPr>
                <w:rStyle w:val="Estilo1"/>
                <w:rFonts w:eastAsiaTheme="majorEastAsia" w:cs="Arial"/>
                <w:sz w:val="20"/>
                <w:szCs w:val="20"/>
              </w:rPr>
              <w:t xml:space="preserve">Conforme a lo establecido en el literal a, </w:t>
            </w:r>
            <w:proofErr w:type="gramStart"/>
            <w:r w:rsidRPr="004578C0">
              <w:rPr>
                <w:rStyle w:val="Estilo1"/>
                <w:rFonts w:eastAsiaTheme="majorEastAsia" w:cs="Arial"/>
                <w:sz w:val="20"/>
                <w:szCs w:val="20"/>
              </w:rPr>
              <w:t>articulo</w:t>
            </w:r>
            <w:proofErr w:type="gramEnd"/>
            <w:r w:rsidRPr="004578C0">
              <w:rPr>
                <w:rStyle w:val="Estilo1"/>
                <w:rFonts w:eastAsiaTheme="majorEastAsia" w:cs="Arial"/>
                <w:sz w:val="20"/>
                <w:szCs w:val="20"/>
              </w:rPr>
              <w:t xml:space="preserve"> 2 de la Ley 1150 de 2007 y el artículo 2.2.1.2.1.2.7 y siguientes del DUR 1082 de 2015, s</w:t>
            </w:r>
            <w:r w:rsidR="008576FD" w:rsidRPr="004578C0">
              <w:rPr>
                <w:rStyle w:val="Estilo1"/>
                <w:rFonts w:eastAsiaTheme="majorEastAsia" w:cs="Arial"/>
                <w:sz w:val="20"/>
                <w:szCs w:val="20"/>
              </w:rPr>
              <w:t>e aplicará como modalidad de contratación la Selección Abreviada mediante compra por catálogo derivado de la celebración de acuerdo marco de precios.</w:t>
            </w:r>
          </w:p>
        </w:tc>
      </w:tr>
      <w:tr w:rsidR="00BA19B5" w:rsidRPr="00E70886" w:rsidTr="00BA6734">
        <w:trPr>
          <w:trHeight w:val="340"/>
          <w:jc w:val="center"/>
        </w:trPr>
        <w:tc>
          <w:tcPr>
            <w:tcW w:w="9846" w:type="dxa"/>
            <w:gridSpan w:val="12"/>
            <w:shd w:val="clear" w:color="auto" w:fill="D9D9D9" w:themeFill="background1" w:themeFillShade="D9"/>
            <w:vAlign w:val="center"/>
          </w:tcPr>
          <w:p w:rsidR="00BA19B5" w:rsidRPr="004578C0" w:rsidRDefault="00BA19B5" w:rsidP="00BA19B5">
            <w:pPr>
              <w:numPr>
                <w:ilvl w:val="0"/>
                <w:numId w:val="1"/>
              </w:numPr>
              <w:ind w:left="357" w:hanging="357"/>
              <w:rPr>
                <w:rFonts w:ascii="Arial" w:hAnsi="Arial" w:cs="Arial"/>
                <w:b/>
                <w:sz w:val="20"/>
                <w:szCs w:val="20"/>
              </w:rPr>
            </w:pPr>
            <w:r w:rsidRPr="004578C0">
              <w:rPr>
                <w:rFonts w:ascii="Arial" w:hAnsi="Arial" w:cs="Arial"/>
                <w:b/>
                <w:sz w:val="20"/>
                <w:szCs w:val="20"/>
              </w:rPr>
              <w:t>IDENTIFICACIÓN DEL OBJETO CONTRACTUAL</w:t>
            </w:r>
          </w:p>
        </w:tc>
      </w:tr>
      <w:tr w:rsidR="00BA19B5" w:rsidRPr="00E70886" w:rsidTr="00CF76CC">
        <w:trPr>
          <w:trHeight w:val="1940"/>
          <w:jc w:val="center"/>
        </w:trPr>
        <w:tc>
          <w:tcPr>
            <w:tcW w:w="9846" w:type="dxa"/>
            <w:gridSpan w:val="12"/>
            <w:tcBorders>
              <w:bottom w:val="single" w:sz="4" w:space="0" w:color="000000"/>
            </w:tcBorders>
            <w:vAlign w:val="center"/>
          </w:tcPr>
          <w:p w:rsidR="00BA19B5" w:rsidRPr="004578C0" w:rsidRDefault="00BA19B5" w:rsidP="00BA19B5">
            <w:pPr>
              <w:jc w:val="both"/>
              <w:rPr>
                <w:rFonts w:ascii="Arial" w:hAnsi="Arial" w:cs="Arial"/>
                <w:sz w:val="20"/>
                <w:szCs w:val="20"/>
              </w:rPr>
            </w:pPr>
          </w:p>
        </w:tc>
      </w:tr>
      <w:tr w:rsidR="00BA19B5" w:rsidRPr="00E70886" w:rsidTr="00BA6734">
        <w:trPr>
          <w:trHeight w:val="340"/>
          <w:jc w:val="center"/>
        </w:trPr>
        <w:tc>
          <w:tcPr>
            <w:tcW w:w="9846" w:type="dxa"/>
            <w:gridSpan w:val="12"/>
            <w:shd w:val="clear" w:color="auto" w:fill="D9D9D9" w:themeFill="background1" w:themeFillShade="D9"/>
            <w:vAlign w:val="center"/>
          </w:tcPr>
          <w:p w:rsidR="00BA19B5" w:rsidRPr="004578C0" w:rsidRDefault="00BA19B5" w:rsidP="00BA19B5">
            <w:pPr>
              <w:numPr>
                <w:ilvl w:val="0"/>
                <w:numId w:val="1"/>
              </w:numPr>
              <w:ind w:left="357" w:hanging="357"/>
              <w:rPr>
                <w:rFonts w:ascii="Arial" w:hAnsi="Arial" w:cs="Arial"/>
                <w:b/>
                <w:sz w:val="20"/>
                <w:szCs w:val="20"/>
              </w:rPr>
            </w:pPr>
            <w:r w:rsidRPr="004578C0">
              <w:rPr>
                <w:rFonts w:ascii="Arial" w:hAnsi="Arial" w:cs="Arial"/>
                <w:b/>
                <w:sz w:val="20"/>
                <w:szCs w:val="20"/>
              </w:rPr>
              <w:t>ESPECIFICACIONES TÉCNICAS Y SU EJECUCIÓN</w:t>
            </w:r>
          </w:p>
        </w:tc>
      </w:tr>
      <w:tr w:rsidR="00BA19B5" w:rsidRPr="00E70886" w:rsidTr="00BA6734">
        <w:trPr>
          <w:trHeight w:val="340"/>
          <w:jc w:val="center"/>
        </w:trPr>
        <w:tc>
          <w:tcPr>
            <w:tcW w:w="9846" w:type="dxa"/>
            <w:gridSpan w:val="12"/>
            <w:shd w:val="clear" w:color="auto" w:fill="D9D9D9" w:themeFill="background1" w:themeFillShade="D9"/>
            <w:vAlign w:val="center"/>
          </w:tcPr>
          <w:p w:rsidR="00BA19B5" w:rsidRPr="004578C0" w:rsidRDefault="00BA19B5" w:rsidP="00BA19B5">
            <w:pPr>
              <w:numPr>
                <w:ilvl w:val="1"/>
                <w:numId w:val="1"/>
              </w:numPr>
              <w:rPr>
                <w:rFonts w:ascii="Arial" w:hAnsi="Arial" w:cs="Arial"/>
                <w:b/>
                <w:sz w:val="20"/>
                <w:szCs w:val="20"/>
              </w:rPr>
            </w:pPr>
            <w:r w:rsidRPr="004578C0">
              <w:rPr>
                <w:rFonts w:ascii="Arial" w:hAnsi="Arial" w:cs="Arial"/>
                <w:b/>
                <w:sz w:val="20"/>
                <w:szCs w:val="20"/>
              </w:rPr>
              <w:t>Obligaciones del Contratista</w:t>
            </w:r>
          </w:p>
        </w:tc>
      </w:tr>
      <w:tr w:rsidR="00CF76CC" w:rsidRPr="00E70886" w:rsidTr="00CF76CC">
        <w:trPr>
          <w:trHeight w:val="3189"/>
          <w:jc w:val="center"/>
        </w:trPr>
        <w:tc>
          <w:tcPr>
            <w:tcW w:w="9846" w:type="dxa"/>
            <w:gridSpan w:val="12"/>
            <w:vAlign w:val="center"/>
          </w:tcPr>
          <w:p w:rsidR="00CF76CC" w:rsidRPr="004578C0" w:rsidRDefault="00CF76CC" w:rsidP="00CF76CC">
            <w:pPr>
              <w:pStyle w:val="Default"/>
              <w:numPr>
                <w:ilvl w:val="1"/>
                <w:numId w:val="4"/>
              </w:numPr>
              <w:ind w:left="357" w:hanging="357"/>
              <w:jc w:val="both"/>
              <w:rPr>
                <w:sz w:val="20"/>
                <w:szCs w:val="20"/>
              </w:rPr>
            </w:pPr>
            <w:r w:rsidRPr="004578C0">
              <w:rPr>
                <w:sz w:val="20"/>
                <w:szCs w:val="20"/>
              </w:rPr>
              <w:t xml:space="preserve">Cumplir con todas las actividades del contrato de prestación de servicios profesionales en los tiempos establecidos. </w:t>
            </w:r>
          </w:p>
          <w:p w:rsidR="00CF76CC" w:rsidRPr="004578C0" w:rsidRDefault="00CF76CC" w:rsidP="00CF76CC">
            <w:pPr>
              <w:pStyle w:val="Default"/>
              <w:numPr>
                <w:ilvl w:val="1"/>
                <w:numId w:val="4"/>
              </w:numPr>
              <w:ind w:left="357" w:hanging="357"/>
              <w:jc w:val="both"/>
              <w:rPr>
                <w:sz w:val="20"/>
                <w:szCs w:val="20"/>
              </w:rPr>
            </w:pPr>
            <w:r w:rsidRPr="004578C0">
              <w:rPr>
                <w:sz w:val="20"/>
                <w:szCs w:val="20"/>
              </w:rPr>
              <w:t xml:space="preserve">Presentar informe de avance cada que se realice visita o cada vez que el supervisor lo requiera en medio físico y magnético. </w:t>
            </w:r>
          </w:p>
          <w:p w:rsidR="00CF76CC" w:rsidRPr="004578C0" w:rsidRDefault="00CF76CC" w:rsidP="00CF76CC">
            <w:pPr>
              <w:pStyle w:val="Default"/>
              <w:numPr>
                <w:ilvl w:val="1"/>
                <w:numId w:val="4"/>
              </w:numPr>
              <w:ind w:left="357" w:hanging="357"/>
              <w:jc w:val="both"/>
              <w:rPr>
                <w:sz w:val="20"/>
                <w:szCs w:val="20"/>
              </w:rPr>
            </w:pPr>
            <w:r w:rsidRPr="004578C0">
              <w:rPr>
                <w:sz w:val="20"/>
                <w:szCs w:val="20"/>
              </w:rPr>
              <w:t>El contratista deberá realizar las siguientes actividades:</w:t>
            </w:r>
          </w:p>
          <w:p w:rsidR="00CF76CC" w:rsidRPr="004578C0" w:rsidRDefault="00CF76CC" w:rsidP="00CF76CC">
            <w:pPr>
              <w:pStyle w:val="Prrafodelista"/>
              <w:numPr>
                <w:ilvl w:val="0"/>
                <w:numId w:val="7"/>
              </w:numPr>
              <w:jc w:val="both"/>
              <w:rPr>
                <w:rFonts w:ascii="Arial" w:hAnsi="Arial" w:cs="Arial"/>
                <w:sz w:val="20"/>
                <w:szCs w:val="20"/>
              </w:rPr>
            </w:pPr>
            <w:r w:rsidRPr="004578C0">
              <w:rPr>
                <w:rFonts w:ascii="Arial" w:hAnsi="Arial" w:cs="Arial"/>
                <w:sz w:val="20"/>
                <w:szCs w:val="20"/>
              </w:rPr>
              <w:t>(</w:t>
            </w:r>
            <w:r w:rsidRPr="004578C0">
              <w:rPr>
                <w:rFonts w:ascii="Arial" w:hAnsi="Arial" w:cs="Arial"/>
                <w:color w:val="FF0000"/>
                <w:sz w:val="20"/>
                <w:szCs w:val="20"/>
              </w:rPr>
              <w:t>Definir de manera detallada las obligaciones y actividades específicas del contratista y si hay entregables deben de mencionarse aquí</w:t>
            </w:r>
            <w:r w:rsidRPr="004578C0">
              <w:rPr>
                <w:rFonts w:ascii="Arial" w:hAnsi="Arial" w:cs="Arial"/>
                <w:sz w:val="20"/>
                <w:szCs w:val="20"/>
              </w:rPr>
              <w:t>)</w:t>
            </w:r>
            <w:r w:rsidRPr="004578C0">
              <w:rPr>
                <w:rFonts w:ascii="Arial" w:hAnsi="Arial" w:cs="Arial"/>
                <w:bCs/>
                <w:iCs/>
                <w:sz w:val="20"/>
                <w:szCs w:val="20"/>
                <w:shd w:val="clear" w:color="auto" w:fill="FFFFFF"/>
              </w:rPr>
              <w:t>.</w:t>
            </w:r>
          </w:p>
          <w:p w:rsidR="00CF76CC" w:rsidRPr="004578C0" w:rsidRDefault="00CF76CC" w:rsidP="00CF76CC">
            <w:pPr>
              <w:pStyle w:val="Default"/>
              <w:numPr>
                <w:ilvl w:val="1"/>
                <w:numId w:val="4"/>
              </w:numPr>
              <w:ind w:left="357" w:hanging="357"/>
              <w:jc w:val="both"/>
              <w:rPr>
                <w:sz w:val="20"/>
                <w:szCs w:val="20"/>
              </w:rPr>
            </w:pPr>
            <w:r w:rsidRPr="004578C0">
              <w:rPr>
                <w:sz w:val="20"/>
                <w:szCs w:val="20"/>
              </w:rPr>
              <w:t>Demostrar que se encuentra al día en el pago de los aportes parafiscales y seguridad social integral durante la ejecución del contrato.</w:t>
            </w:r>
          </w:p>
          <w:p w:rsidR="00CF76CC" w:rsidRPr="004578C0" w:rsidRDefault="00CF76CC" w:rsidP="00CF76CC">
            <w:pPr>
              <w:pStyle w:val="Default"/>
              <w:numPr>
                <w:ilvl w:val="1"/>
                <w:numId w:val="4"/>
              </w:numPr>
              <w:ind w:left="357" w:hanging="357"/>
              <w:jc w:val="both"/>
              <w:rPr>
                <w:sz w:val="20"/>
                <w:szCs w:val="20"/>
              </w:rPr>
            </w:pPr>
            <w:r w:rsidRPr="004578C0">
              <w:rPr>
                <w:sz w:val="20"/>
                <w:szCs w:val="20"/>
              </w:rPr>
              <w:t>Reportar de manera inmediata cualquier novedad y anomalía al respectivo funcionario designado como supervisor del contrato.</w:t>
            </w:r>
          </w:p>
          <w:p w:rsidR="00CF76CC" w:rsidRPr="004578C0" w:rsidRDefault="00CF76CC" w:rsidP="00CF76CC">
            <w:pPr>
              <w:pStyle w:val="Default"/>
              <w:numPr>
                <w:ilvl w:val="1"/>
                <w:numId w:val="4"/>
              </w:numPr>
              <w:ind w:left="357" w:hanging="357"/>
              <w:jc w:val="both"/>
              <w:rPr>
                <w:sz w:val="20"/>
                <w:szCs w:val="20"/>
              </w:rPr>
            </w:pPr>
            <w:r w:rsidRPr="004578C0">
              <w:rPr>
                <w:sz w:val="20"/>
                <w:szCs w:val="20"/>
              </w:rPr>
              <w:t>Presentar oportunamente la respectiva factura de cobro.</w:t>
            </w:r>
          </w:p>
        </w:tc>
      </w:tr>
      <w:tr w:rsidR="00CF76CC" w:rsidRPr="00E70886" w:rsidTr="000F68FA">
        <w:trPr>
          <w:trHeight w:val="1417"/>
          <w:jc w:val="center"/>
        </w:trPr>
        <w:tc>
          <w:tcPr>
            <w:tcW w:w="2547" w:type="dxa"/>
            <w:gridSpan w:val="5"/>
            <w:shd w:val="clear" w:color="auto" w:fill="D9D9D9" w:themeFill="background1" w:themeFillShade="D9"/>
            <w:vAlign w:val="center"/>
          </w:tcPr>
          <w:p w:rsidR="00CF76CC" w:rsidRPr="004578C0" w:rsidRDefault="00CF76CC" w:rsidP="00CF76CC">
            <w:pPr>
              <w:numPr>
                <w:ilvl w:val="1"/>
                <w:numId w:val="1"/>
              </w:numPr>
              <w:ind w:left="431" w:hanging="431"/>
              <w:rPr>
                <w:rFonts w:ascii="Arial" w:hAnsi="Arial" w:cs="Arial"/>
                <w:b/>
                <w:sz w:val="20"/>
                <w:szCs w:val="20"/>
              </w:rPr>
            </w:pPr>
            <w:r w:rsidRPr="004578C0">
              <w:rPr>
                <w:rFonts w:ascii="Arial" w:hAnsi="Arial" w:cs="Arial"/>
                <w:b/>
                <w:sz w:val="20"/>
                <w:szCs w:val="20"/>
              </w:rPr>
              <w:t xml:space="preserve">Obligaciones de la UCEVA </w:t>
            </w:r>
          </w:p>
        </w:tc>
        <w:tc>
          <w:tcPr>
            <w:tcW w:w="7299" w:type="dxa"/>
            <w:gridSpan w:val="7"/>
            <w:vAlign w:val="center"/>
          </w:tcPr>
          <w:p w:rsidR="00CF76CC" w:rsidRPr="004578C0" w:rsidRDefault="00CF76CC" w:rsidP="00CF76CC">
            <w:pPr>
              <w:pStyle w:val="Prrafodelista"/>
              <w:numPr>
                <w:ilvl w:val="0"/>
                <w:numId w:val="9"/>
              </w:numPr>
              <w:jc w:val="both"/>
              <w:rPr>
                <w:rFonts w:ascii="Arial" w:hAnsi="Arial" w:cs="Arial"/>
                <w:sz w:val="20"/>
                <w:szCs w:val="20"/>
                <w:lang w:val="es-CO"/>
              </w:rPr>
            </w:pPr>
            <w:r w:rsidRPr="004578C0">
              <w:rPr>
                <w:rFonts w:ascii="Arial" w:hAnsi="Arial" w:cs="Arial"/>
                <w:sz w:val="20"/>
                <w:szCs w:val="20"/>
              </w:rPr>
              <w:t xml:space="preserve">Pagar oportunamente el precio convenido en el presente contrato. </w:t>
            </w:r>
          </w:p>
          <w:p w:rsidR="00CF76CC" w:rsidRPr="004578C0" w:rsidRDefault="00CF76CC" w:rsidP="00CF76CC">
            <w:pPr>
              <w:pStyle w:val="Prrafodelista"/>
              <w:numPr>
                <w:ilvl w:val="0"/>
                <w:numId w:val="9"/>
              </w:numPr>
              <w:jc w:val="both"/>
              <w:rPr>
                <w:rFonts w:ascii="Arial" w:hAnsi="Arial" w:cs="Arial"/>
                <w:sz w:val="20"/>
                <w:szCs w:val="20"/>
                <w:lang w:val="es-CO"/>
              </w:rPr>
            </w:pPr>
            <w:r w:rsidRPr="004578C0">
              <w:rPr>
                <w:rFonts w:ascii="Arial" w:hAnsi="Arial" w:cs="Arial"/>
                <w:sz w:val="20"/>
                <w:szCs w:val="20"/>
              </w:rPr>
              <w:t xml:space="preserve">Ejercer el oportuno seguimiento a las obligaciones del Contratista. </w:t>
            </w:r>
          </w:p>
          <w:p w:rsidR="00CF76CC" w:rsidRPr="004578C0" w:rsidRDefault="00CF76CC" w:rsidP="00CF76CC">
            <w:pPr>
              <w:pStyle w:val="Prrafodelista"/>
              <w:numPr>
                <w:ilvl w:val="0"/>
                <w:numId w:val="9"/>
              </w:numPr>
              <w:jc w:val="both"/>
              <w:rPr>
                <w:rFonts w:ascii="Arial" w:hAnsi="Arial" w:cs="Arial"/>
                <w:sz w:val="20"/>
                <w:szCs w:val="20"/>
              </w:rPr>
            </w:pPr>
            <w:r w:rsidRPr="004578C0">
              <w:rPr>
                <w:rFonts w:ascii="Arial" w:hAnsi="Arial" w:cs="Arial"/>
                <w:sz w:val="20"/>
                <w:szCs w:val="20"/>
              </w:rPr>
              <w:t xml:space="preserve">Suministrar al Contratista toda la información que requiera para ejecutar el contrato. </w:t>
            </w:r>
          </w:p>
          <w:p w:rsidR="00CF76CC" w:rsidRPr="004578C0" w:rsidRDefault="00CF76CC" w:rsidP="00CF76CC">
            <w:pPr>
              <w:pStyle w:val="Prrafodelista"/>
              <w:numPr>
                <w:ilvl w:val="0"/>
                <w:numId w:val="9"/>
              </w:numPr>
              <w:jc w:val="both"/>
              <w:rPr>
                <w:rFonts w:ascii="Arial" w:hAnsi="Arial" w:cs="Arial"/>
                <w:sz w:val="20"/>
                <w:szCs w:val="20"/>
              </w:rPr>
            </w:pPr>
            <w:r w:rsidRPr="004578C0">
              <w:rPr>
                <w:rFonts w:ascii="Arial" w:hAnsi="Arial" w:cs="Arial"/>
                <w:sz w:val="20"/>
                <w:szCs w:val="20"/>
              </w:rPr>
              <w:t>Realizar la supervisión del contrato</w:t>
            </w:r>
          </w:p>
        </w:tc>
      </w:tr>
      <w:tr w:rsidR="00CF76CC" w:rsidRPr="00E70886" w:rsidTr="000F68FA">
        <w:trPr>
          <w:trHeight w:val="559"/>
          <w:jc w:val="center"/>
        </w:trPr>
        <w:tc>
          <w:tcPr>
            <w:tcW w:w="2547" w:type="dxa"/>
            <w:gridSpan w:val="5"/>
            <w:shd w:val="clear" w:color="auto" w:fill="D9D9D9" w:themeFill="background1" w:themeFillShade="D9"/>
            <w:vAlign w:val="center"/>
          </w:tcPr>
          <w:p w:rsidR="00CF76CC" w:rsidRPr="004578C0" w:rsidRDefault="00CF76CC" w:rsidP="00CF76CC">
            <w:pPr>
              <w:numPr>
                <w:ilvl w:val="1"/>
                <w:numId w:val="1"/>
              </w:numPr>
              <w:ind w:left="431" w:hanging="431"/>
              <w:rPr>
                <w:rFonts w:ascii="Arial" w:hAnsi="Arial" w:cs="Arial"/>
                <w:b/>
                <w:sz w:val="20"/>
                <w:szCs w:val="20"/>
              </w:rPr>
            </w:pPr>
            <w:r w:rsidRPr="004578C0">
              <w:rPr>
                <w:rFonts w:ascii="Arial" w:hAnsi="Arial" w:cs="Arial"/>
                <w:b/>
                <w:sz w:val="20"/>
                <w:szCs w:val="20"/>
              </w:rPr>
              <w:t>Plazo de ejecución</w:t>
            </w:r>
          </w:p>
        </w:tc>
        <w:tc>
          <w:tcPr>
            <w:tcW w:w="7299" w:type="dxa"/>
            <w:gridSpan w:val="7"/>
            <w:vAlign w:val="center"/>
          </w:tcPr>
          <w:p w:rsidR="00CF76CC" w:rsidRPr="004578C0" w:rsidRDefault="00CF76CC" w:rsidP="00CF76CC">
            <w:pPr>
              <w:jc w:val="both"/>
              <w:rPr>
                <w:rFonts w:ascii="Arial" w:hAnsi="Arial" w:cs="Arial"/>
                <w:color w:val="000000"/>
                <w:sz w:val="20"/>
                <w:szCs w:val="20"/>
              </w:rPr>
            </w:pPr>
          </w:p>
        </w:tc>
      </w:tr>
      <w:tr w:rsidR="00CF76CC" w:rsidRPr="00E70886" w:rsidTr="003E775B">
        <w:trPr>
          <w:trHeight w:val="561"/>
          <w:jc w:val="center"/>
        </w:trPr>
        <w:tc>
          <w:tcPr>
            <w:tcW w:w="4857" w:type="dxa"/>
            <w:gridSpan w:val="9"/>
            <w:shd w:val="clear" w:color="auto" w:fill="D9D9D9" w:themeFill="background1" w:themeFillShade="D9"/>
            <w:vAlign w:val="center"/>
          </w:tcPr>
          <w:p w:rsidR="00CF76CC" w:rsidRPr="004578C0" w:rsidRDefault="00CF76CC" w:rsidP="00CF76CC">
            <w:pPr>
              <w:numPr>
                <w:ilvl w:val="1"/>
                <w:numId w:val="1"/>
              </w:numPr>
              <w:ind w:left="431" w:hanging="431"/>
              <w:rPr>
                <w:rFonts w:ascii="Arial" w:hAnsi="Arial" w:cs="Arial"/>
                <w:b/>
                <w:sz w:val="20"/>
                <w:szCs w:val="20"/>
              </w:rPr>
            </w:pPr>
            <w:r w:rsidRPr="004578C0">
              <w:rPr>
                <w:rFonts w:ascii="Arial" w:hAnsi="Arial" w:cs="Arial"/>
                <w:b/>
                <w:sz w:val="20"/>
                <w:szCs w:val="20"/>
              </w:rPr>
              <w:t>Autorizaciones, permisos y Licencias Requeridos para ejecución</w:t>
            </w:r>
          </w:p>
        </w:tc>
        <w:tc>
          <w:tcPr>
            <w:tcW w:w="4989" w:type="dxa"/>
            <w:gridSpan w:val="3"/>
            <w:vAlign w:val="center"/>
          </w:tcPr>
          <w:p w:rsidR="00CF76CC" w:rsidRPr="004578C0" w:rsidRDefault="00CF76CC" w:rsidP="00CF76CC">
            <w:pPr>
              <w:rPr>
                <w:rFonts w:ascii="Arial" w:hAnsi="Arial" w:cs="Arial"/>
                <w:color w:val="FF0000"/>
                <w:sz w:val="20"/>
                <w:szCs w:val="20"/>
              </w:rPr>
            </w:pPr>
            <w:r w:rsidRPr="004578C0">
              <w:rPr>
                <w:rFonts w:ascii="Arial" w:hAnsi="Arial" w:cs="Arial"/>
                <w:color w:val="FF0000"/>
                <w:sz w:val="20"/>
                <w:szCs w:val="20"/>
              </w:rPr>
              <w:t>Tarjeta Profesional de _____________</w:t>
            </w:r>
          </w:p>
          <w:p w:rsidR="00CF76CC" w:rsidRPr="004578C0" w:rsidRDefault="00CF76CC" w:rsidP="00CF76CC">
            <w:pPr>
              <w:rPr>
                <w:rFonts w:ascii="Arial" w:hAnsi="Arial" w:cs="Arial"/>
                <w:color w:val="FF0000"/>
                <w:sz w:val="20"/>
                <w:szCs w:val="20"/>
              </w:rPr>
            </w:pPr>
            <w:r w:rsidRPr="004578C0">
              <w:rPr>
                <w:rFonts w:ascii="Arial" w:hAnsi="Arial" w:cs="Arial"/>
                <w:color w:val="FF0000"/>
                <w:sz w:val="20"/>
                <w:szCs w:val="20"/>
              </w:rPr>
              <w:t>Certificación de exclusividad para Colombia</w:t>
            </w:r>
          </w:p>
        </w:tc>
      </w:tr>
      <w:tr w:rsidR="00CF76CC" w:rsidRPr="00E70886" w:rsidTr="004703DB">
        <w:trPr>
          <w:trHeight w:val="511"/>
          <w:jc w:val="center"/>
        </w:trPr>
        <w:tc>
          <w:tcPr>
            <w:tcW w:w="4857" w:type="dxa"/>
            <w:gridSpan w:val="9"/>
            <w:shd w:val="clear" w:color="auto" w:fill="D9D9D9" w:themeFill="background1" w:themeFillShade="D9"/>
            <w:vAlign w:val="center"/>
          </w:tcPr>
          <w:p w:rsidR="00CF76CC" w:rsidRPr="004578C0" w:rsidRDefault="00CF76CC" w:rsidP="00CF76CC">
            <w:pPr>
              <w:numPr>
                <w:ilvl w:val="1"/>
                <w:numId w:val="1"/>
              </w:numPr>
              <w:ind w:left="431" w:hanging="431"/>
              <w:rPr>
                <w:rFonts w:ascii="Arial" w:hAnsi="Arial" w:cs="Arial"/>
                <w:b/>
                <w:sz w:val="20"/>
                <w:szCs w:val="20"/>
              </w:rPr>
            </w:pPr>
            <w:r w:rsidRPr="004578C0">
              <w:rPr>
                <w:rFonts w:ascii="Arial" w:hAnsi="Arial" w:cs="Arial"/>
                <w:b/>
                <w:sz w:val="20"/>
                <w:szCs w:val="20"/>
              </w:rPr>
              <w:t>Documentos técnicos para el desarrollo del proyecto</w:t>
            </w:r>
          </w:p>
        </w:tc>
        <w:tc>
          <w:tcPr>
            <w:tcW w:w="4989" w:type="dxa"/>
            <w:gridSpan w:val="3"/>
            <w:vAlign w:val="center"/>
          </w:tcPr>
          <w:p w:rsidR="00CF76CC" w:rsidRPr="004578C0" w:rsidRDefault="00CF76CC" w:rsidP="00CF76CC">
            <w:pPr>
              <w:rPr>
                <w:rFonts w:ascii="Arial" w:hAnsi="Arial" w:cs="Arial"/>
                <w:sz w:val="20"/>
                <w:szCs w:val="20"/>
              </w:rPr>
            </w:pPr>
            <w:r w:rsidRPr="004578C0">
              <w:rPr>
                <w:rFonts w:ascii="Arial" w:hAnsi="Arial" w:cs="Arial"/>
                <w:sz w:val="20"/>
                <w:szCs w:val="20"/>
              </w:rPr>
              <w:t>Solicitud de cotización</w:t>
            </w:r>
          </w:p>
        </w:tc>
      </w:tr>
      <w:tr w:rsidR="00CF76CC" w:rsidRPr="00E70886" w:rsidTr="003E775B">
        <w:trPr>
          <w:trHeight w:val="463"/>
          <w:jc w:val="center"/>
        </w:trPr>
        <w:tc>
          <w:tcPr>
            <w:tcW w:w="2547" w:type="dxa"/>
            <w:gridSpan w:val="5"/>
            <w:shd w:val="clear" w:color="auto" w:fill="D9D9D9" w:themeFill="background1" w:themeFillShade="D9"/>
            <w:vAlign w:val="center"/>
          </w:tcPr>
          <w:p w:rsidR="00CF76CC" w:rsidRPr="004578C0" w:rsidRDefault="00CF76CC" w:rsidP="00CF76CC">
            <w:pPr>
              <w:numPr>
                <w:ilvl w:val="1"/>
                <w:numId w:val="1"/>
              </w:numPr>
              <w:ind w:left="431" w:hanging="431"/>
              <w:rPr>
                <w:rFonts w:ascii="Arial" w:hAnsi="Arial" w:cs="Arial"/>
                <w:b/>
                <w:sz w:val="20"/>
                <w:szCs w:val="20"/>
              </w:rPr>
            </w:pPr>
            <w:r w:rsidRPr="004578C0">
              <w:rPr>
                <w:rFonts w:ascii="Arial" w:hAnsi="Arial" w:cs="Arial"/>
                <w:b/>
                <w:sz w:val="20"/>
                <w:szCs w:val="20"/>
              </w:rPr>
              <w:t>Lugar de ejecución</w:t>
            </w:r>
          </w:p>
        </w:tc>
        <w:tc>
          <w:tcPr>
            <w:tcW w:w="7299" w:type="dxa"/>
            <w:gridSpan w:val="7"/>
            <w:vAlign w:val="center"/>
          </w:tcPr>
          <w:p w:rsidR="00CF76CC" w:rsidRPr="004578C0" w:rsidRDefault="00CF76CC" w:rsidP="00CF76CC">
            <w:pPr>
              <w:jc w:val="both"/>
              <w:rPr>
                <w:rFonts w:ascii="Arial" w:hAnsi="Arial" w:cs="Arial"/>
                <w:sz w:val="20"/>
                <w:szCs w:val="20"/>
              </w:rPr>
            </w:pPr>
            <w:r w:rsidRPr="004578C0">
              <w:rPr>
                <w:rFonts w:ascii="Arial" w:hAnsi="Arial" w:cs="Arial"/>
                <w:sz w:val="20"/>
                <w:szCs w:val="20"/>
              </w:rPr>
              <w:t>Tuluá Valle del Cauca</w:t>
            </w:r>
          </w:p>
        </w:tc>
      </w:tr>
      <w:tr w:rsidR="00CF76CC" w:rsidRPr="00E70886" w:rsidTr="000F68FA">
        <w:trPr>
          <w:trHeight w:val="966"/>
          <w:jc w:val="center"/>
        </w:trPr>
        <w:tc>
          <w:tcPr>
            <w:tcW w:w="2547" w:type="dxa"/>
            <w:gridSpan w:val="5"/>
            <w:shd w:val="clear" w:color="auto" w:fill="D9D9D9" w:themeFill="background1" w:themeFillShade="D9"/>
            <w:vAlign w:val="center"/>
          </w:tcPr>
          <w:p w:rsidR="00CF76CC" w:rsidRPr="004578C0" w:rsidRDefault="00CF76CC" w:rsidP="00CF76CC">
            <w:pPr>
              <w:numPr>
                <w:ilvl w:val="1"/>
                <w:numId w:val="1"/>
              </w:numPr>
              <w:ind w:left="431" w:hanging="431"/>
              <w:rPr>
                <w:rFonts w:ascii="Arial" w:hAnsi="Arial" w:cs="Arial"/>
                <w:b/>
                <w:sz w:val="20"/>
                <w:szCs w:val="20"/>
              </w:rPr>
            </w:pPr>
            <w:r w:rsidRPr="004578C0">
              <w:rPr>
                <w:rFonts w:ascii="Arial" w:hAnsi="Arial" w:cs="Arial"/>
                <w:b/>
                <w:sz w:val="20"/>
                <w:szCs w:val="20"/>
              </w:rPr>
              <w:t>Supervisión</w:t>
            </w:r>
          </w:p>
        </w:tc>
        <w:tc>
          <w:tcPr>
            <w:tcW w:w="7299" w:type="dxa"/>
            <w:gridSpan w:val="7"/>
            <w:vAlign w:val="center"/>
          </w:tcPr>
          <w:p w:rsidR="00CF76CC" w:rsidRPr="004578C0" w:rsidRDefault="00CF76CC" w:rsidP="00CF76CC">
            <w:pPr>
              <w:jc w:val="both"/>
              <w:rPr>
                <w:rFonts w:ascii="Arial" w:hAnsi="Arial" w:cs="Arial"/>
                <w:sz w:val="20"/>
                <w:szCs w:val="20"/>
              </w:rPr>
            </w:pPr>
            <w:r w:rsidRPr="004578C0">
              <w:rPr>
                <w:rFonts w:ascii="Arial" w:hAnsi="Arial" w:cs="Arial"/>
                <w:sz w:val="20"/>
                <w:szCs w:val="20"/>
              </w:rPr>
              <w:t xml:space="preserve">La UCEVA por conducto de </w:t>
            </w:r>
            <w:r w:rsidRPr="004578C0">
              <w:rPr>
                <w:rFonts w:ascii="Arial" w:hAnsi="Arial" w:cs="Arial"/>
                <w:color w:val="FF0000"/>
                <w:sz w:val="20"/>
                <w:szCs w:val="20"/>
              </w:rPr>
              <w:t xml:space="preserve">(Cargo y nombre), </w:t>
            </w:r>
            <w:r w:rsidRPr="004578C0">
              <w:rPr>
                <w:rFonts w:ascii="Arial" w:hAnsi="Arial" w:cs="Arial"/>
                <w:sz w:val="20"/>
                <w:szCs w:val="20"/>
              </w:rPr>
              <w:t>supervisará y controlará la debida ejecución por parte del contratista.</w:t>
            </w:r>
          </w:p>
        </w:tc>
      </w:tr>
      <w:tr w:rsidR="00CF76CC" w:rsidRPr="00E70886" w:rsidTr="000F68FA">
        <w:trPr>
          <w:trHeight w:val="1406"/>
          <w:jc w:val="center"/>
        </w:trPr>
        <w:tc>
          <w:tcPr>
            <w:tcW w:w="2547" w:type="dxa"/>
            <w:gridSpan w:val="5"/>
            <w:shd w:val="clear" w:color="auto" w:fill="D9D9D9" w:themeFill="background1" w:themeFillShade="D9"/>
            <w:vAlign w:val="center"/>
          </w:tcPr>
          <w:p w:rsidR="00CF76CC" w:rsidRPr="004578C0" w:rsidRDefault="00CF76CC" w:rsidP="00CF76CC">
            <w:pPr>
              <w:numPr>
                <w:ilvl w:val="1"/>
                <w:numId w:val="1"/>
              </w:numPr>
              <w:ind w:left="431" w:hanging="431"/>
              <w:rPr>
                <w:rFonts w:ascii="Arial" w:hAnsi="Arial" w:cs="Arial"/>
                <w:b/>
                <w:sz w:val="20"/>
                <w:szCs w:val="20"/>
              </w:rPr>
            </w:pPr>
            <w:r w:rsidRPr="004578C0">
              <w:rPr>
                <w:rFonts w:ascii="Arial" w:hAnsi="Arial" w:cs="Arial"/>
                <w:b/>
                <w:sz w:val="20"/>
                <w:szCs w:val="20"/>
              </w:rPr>
              <w:t>Pago a la Seguridad Social</w:t>
            </w:r>
          </w:p>
        </w:tc>
        <w:tc>
          <w:tcPr>
            <w:tcW w:w="7299" w:type="dxa"/>
            <w:gridSpan w:val="7"/>
            <w:vAlign w:val="center"/>
          </w:tcPr>
          <w:p w:rsidR="00CF76CC" w:rsidRPr="004578C0" w:rsidRDefault="00CF76CC" w:rsidP="00CF76CC">
            <w:pPr>
              <w:jc w:val="both"/>
              <w:rPr>
                <w:rFonts w:ascii="Arial" w:hAnsi="Arial" w:cs="Arial"/>
                <w:sz w:val="20"/>
                <w:szCs w:val="20"/>
              </w:rPr>
            </w:pPr>
            <w:r w:rsidRPr="004578C0">
              <w:rPr>
                <w:rFonts w:ascii="Arial" w:hAnsi="Arial" w:cs="Arial"/>
                <w:sz w:val="20"/>
                <w:szCs w:val="20"/>
              </w:rPr>
              <w:t>Verificar que el futuro contratista se encuentre al día con el pago de aportes al sistema de Seguridad social Integral, para lo cual debe anexa el recibo de pago correspondiente, con cada uno de los informes mensuales presentados a la Institución.</w:t>
            </w:r>
          </w:p>
        </w:tc>
      </w:tr>
      <w:tr w:rsidR="00CF76CC" w:rsidRPr="00E70886" w:rsidTr="00CD58B1">
        <w:trPr>
          <w:trHeight w:val="283"/>
          <w:jc w:val="center"/>
        </w:trPr>
        <w:tc>
          <w:tcPr>
            <w:tcW w:w="9846" w:type="dxa"/>
            <w:gridSpan w:val="12"/>
            <w:tcBorders>
              <w:bottom w:val="single" w:sz="4" w:space="0" w:color="auto"/>
            </w:tcBorders>
            <w:shd w:val="clear" w:color="auto" w:fill="D9D9D9"/>
            <w:vAlign w:val="center"/>
          </w:tcPr>
          <w:p w:rsidR="00CF76CC" w:rsidRPr="004578C0" w:rsidRDefault="00CF76CC" w:rsidP="00CF76CC">
            <w:pPr>
              <w:numPr>
                <w:ilvl w:val="0"/>
                <w:numId w:val="1"/>
              </w:numPr>
              <w:ind w:left="357" w:hanging="357"/>
              <w:rPr>
                <w:rFonts w:ascii="Arial" w:hAnsi="Arial" w:cs="Arial"/>
                <w:b/>
                <w:sz w:val="20"/>
                <w:szCs w:val="20"/>
              </w:rPr>
            </w:pPr>
            <w:r w:rsidRPr="004578C0">
              <w:rPr>
                <w:rFonts w:ascii="Arial" w:hAnsi="Arial" w:cs="Arial"/>
                <w:b/>
                <w:sz w:val="20"/>
                <w:szCs w:val="20"/>
              </w:rPr>
              <w:t>CLASIFICACIÓN UNSPSC</w:t>
            </w:r>
          </w:p>
        </w:tc>
      </w:tr>
      <w:tr w:rsidR="00CF76CC" w:rsidRPr="00E70886" w:rsidTr="00B674C7">
        <w:trPr>
          <w:trHeight w:val="1046"/>
          <w:jc w:val="center"/>
        </w:trPr>
        <w:tc>
          <w:tcPr>
            <w:tcW w:w="9846" w:type="dxa"/>
            <w:gridSpan w:val="12"/>
            <w:tcBorders>
              <w:top w:val="single" w:sz="4" w:space="0" w:color="auto"/>
              <w:left w:val="single" w:sz="4" w:space="0" w:color="auto"/>
              <w:bottom w:val="nil"/>
              <w:right w:val="single" w:sz="4" w:space="0" w:color="auto"/>
            </w:tcBorders>
            <w:shd w:val="clear" w:color="auto" w:fill="auto"/>
          </w:tcPr>
          <w:p w:rsidR="00CF76CC" w:rsidRPr="004578C0" w:rsidRDefault="00CF76CC" w:rsidP="00CF76CC">
            <w:pPr>
              <w:pStyle w:val="Estilo3"/>
              <w:numPr>
                <w:ilvl w:val="0"/>
                <w:numId w:val="0"/>
              </w:numPr>
              <w:spacing w:before="0"/>
              <w:ind w:left="33"/>
              <w:rPr>
                <w:rFonts w:ascii="Arial" w:hAnsi="Arial" w:cs="Arial"/>
                <w:b w:val="0"/>
                <w:bCs w:val="0"/>
                <w:sz w:val="20"/>
                <w:szCs w:val="20"/>
              </w:rPr>
            </w:pPr>
            <w:r w:rsidRPr="004578C0">
              <w:rPr>
                <w:rFonts w:ascii="Arial" w:hAnsi="Arial" w:cs="Arial"/>
                <w:b w:val="0"/>
                <w:bCs w:val="0"/>
                <w:sz w:val="20"/>
                <w:szCs w:val="20"/>
              </w:rPr>
              <w:lastRenderedPageBreak/>
              <w:t>La clasificación de los bienes y servicios, objeto del Proceso de Contratación, son los siguientes:</w:t>
            </w:r>
          </w:p>
          <w:p w:rsidR="00CF76CC" w:rsidRPr="004578C0" w:rsidRDefault="00CF76CC" w:rsidP="00CF76CC">
            <w:pPr>
              <w:pStyle w:val="Estilo3"/>
              <w:numPr>
                <w:ilvl w:val="0"/>
                <w:numId w:val="0"/>
              </w:numPr>
              <w:spacing w:before="0"/>
              <w:rPr>
                <w:rFonts w:ascii="Arial" w:hAnsi="Arial" w:cs="Arial"/>
                <w:b w:val="0"/>
                <w:bCs w:val="0"/>
                <w:sz w:val="20"/>
                <w:szCs w:val="20"/>
              </w:rPr>
            </w:pPr>
          </w:p>
          <w:tbl>
            <w:tblPr>
              <w:tblW w:w="7908" w:type="dxa"/>
              <w:jc w:val="center"/>
              <w:tblLayout w:type="fixed"/>
              <w:tblCellMar>
                <w:left w:w="70" w:type="dxa"/>
                <w:right w:w="70" w:type="dxa"/>
              </w:tblCellMar>
              <w:tblLook w:val="04A0" w:firstRow="1" w:lastRow="0" w:firstColumn="1" w:lastColumn="0" w:noHBand="0" w:noVBand="1"/>
            </w:tblPr>
            <w:tblGrid>
              <w:gridCol w:w="957"/>
              <w:gridCol w:w="2551"/>
              <w:gridCol w:w="4400"/>
            </w:tblGrid>
            <w:tr w:rsidR="00CF76CC" w:rsidRPr="004578C0" w:rsidTr="00BA6734">
              <w:trPr>
                <w:trHeight w:val="20"/>
                <w:jc w:val="center"/>
              </w:trPr>
              <w:tc>
                <w:tcPr>
                  <w:tcW w:w="957" w:type="dxa"/>
                  <w:tcBorders>
                    <w:top w:val="single" w:sz="8" w:space="0" w:color="auto"/>
                    <w:left w:val="single" w:sz="8" w:space="0" w:color="auto"/>
                    <w:bottom w:val="nil"/>
                    <w:right w:val="single" w:sz="4" w:space="0" w:color="auto"/>
                  </w:tcBorders>
                  <w:shd w:val="clear" w:color="000000" w:fill="FFFFFF"/>
                  <w:noWrap/>
                  <w:vAlign w:val="center"/>
                  <w:hideMark/>
                </w:tcPr>
                <w:p w:rsidR="00CF76CC" w:rsidRPr="004578C0" w:rsidRDefault="00CF76CC" w:rsidP="00CF76CC">
                  <w:pPr>
                    <w:jc w:val="center"/>
                    <w:rPr>
                      <w:rFonts w:ascii="Arial" w:hAnsi="Arial" w:cs="Arial"/>
                      <w:b/>
                      <w:bCs/>
                      <w:sz w:val="20"/>
                      <w:szCs w:val="20"/>
                      <w:lang w:val="es-CO" w:eastAsia="es-CO"/>
                    </w:rPr>
                  </w:pPr>
                  <w:r w:rsidRPr="004578C0">
                    <w:rPr>
                      <w:rFonts w:ascii="Arial" w:hAnsi="Arial" w:cs="Arial"/>
                      <w:b/>
                      <w:bCs/>
                      <w:sz w:val="20"/>
                      <w:szCs w:val="20"/>
                      <w:lang w:val="es-CO" w:eastAsia="es-CO"/>
                    </w:rPr>
                    <w:t>ITEM</w:t>
                  </w:r>
                </w:p>
              </w:tc>
              <w:tc>
                <w:tcPr>
                  <w:tcW w:w="2551" w:type="dxa"/>
                  <w:tcBorders>
                    <w:top w:val="single" w:sz="8" w:space="0" w:color="auto"/>
                    <w:left w:val="nil"/>
                    <w:bottom w:val="nil"/>
                    <w:right w:val="single" w:sz="4" w:space="0" w:color="auto"/>
                  </w:tcBorders>
                  <w:shd w:val="clear" w:color="000000" w:fill="FFFFFF"/>
                  <w:noWrap/>
                  <w:vAlign w:val="center"/>
                  <w:hideMark/>
                </w:tcPr>
                <w:p w:rsidR="00CF76CC" w:rsidRPr="004578C0" w:rsidRDefault="00CF76CC" w:rsidP="00CF76CC">
                  <w:pPr>
                    <w:jc w:val="center"/>
                    <w:rPr>
                      <w:rFonts w:ascii="Arial" w:hAnsi="Arial" w:cs="Arial"/>
                      <w:b/>
                      <w:bCs/>
                      <w:sz w:val="20"/>
                      <w:szCs w:val="20"/>
                      <w:lang w:val="es-CO" w:eastAsia="es-CO"/>
                    </w:rPr>
                  </w:pPr>
                  <w:r w:rsidRPr="004578C0">
                    <w:rPr>
                      <w:rFonts w:ascii="Arial" w:hAnsi="Arial" w:cs="Arial"/>
                      <w:b/>
                      <w:bCs/>
                      <w:sz w:val="20"/>
                      <w:szCs w:val="20"/>
                      <w:lang w:val="es-CO" w:eastAsia="es-CO"/>
                    </w:rPr>
                    <w:t>Clasificación UNSPSC</w:t>
                  </w:r>
                </w:p>
              </w:tc>
              <w:tc>
                <w:tcPr>
                  <w:tcW w:w="4400" w:type="dxa"/>
                  <w:tcBorders>
                    <w:top w:val="single" w:sz="8" w:space="0" w:color="auto"/>
                    <w:left w:val="nil"/>
                    <w:bottom w:val="nil"/>
                    <w:right w:val="single" w:sz="4" w:space="0" w:color="auto"/>
                  </w:tcBorders>
                  <w:shd w:val="clear" w:color="000000" w:fill="FFFFFF"/>
                  <w:vAlign w:val="center"/>
                  <w:hideMark/>
                </w:tcPr>
                <w:p w:rsidR="00CF76CC" w:rsidRPr="004578C0" w:rsidRDefault="00CF76CC" w:rsidP="00CF76CC">
                  <w:pPr>
                    <w:jc w:val="center"/>
                    <w:rPr>
                      <w:rFonts w:ascii="Arial" w:hAnsi="Arial" w:cs="Arial"/>
                      <w:b/>
                      <w:bCs/>
                      <w:sz w:val="20"/>
                      <w:szCs w:val="20"/>
                      <w:lang w:val="es-CO" w:eastAsia="es-CO"/>
                    </w:rPr>
                  </w:pPr>
                  <w:r w:rsidRPr="004578C0">
                    <w:rPr>
                      <w:rFonts w:ascii="Arial" w:hAnsi="Arial" w:cs="Arial"/>
                      <w:b/>
                      <w:sz w:val="20"/>
                      <w:szCs w:val="20"/>
                    </w:rPr>
                    <w:t>Producto</w:t>
                  </w:r>
                </w:p>
              </w:tc>
            </w:tr>
            <w:tr w:rsidR="00CF76CC" w:rsidRPr="004578C0" w:rsidTr="00BA6734">
              <w:trPr>
                <w:trHeight w:val="20"/>
                <w:jc w:val="center"/>
              </w:trPr>
              <w:tc>
                <w:tcPr>
                  <w:tcW w:w="957"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CF76CC" w:rsidRPr="004578C0" w:rsidRDefault="00CF76CC" w:rsidP="00CF76CC">
                  <w:pPr>
                    <w:jc w:val="center"/>
                    <w:rPr>
                      <w:rFonts w:ascii="Arial" w:hAnsi="Arial" w:cs="Arial"/>
                      <w:sz w:val="20"/>
                      <w:szCs w:val="20"/>
                      <w:lang w:val="es-CO" w:eastAsia="es-CO"/>
                    </w:rPr>
                  </w:pPr>
                  <w:r w:rsidRPr="004578C0">
                    <w:rPr>
                      <w:rFonts w:ascii="Arial" w:hAnsi="Arial" w:cs="Arial"/>
                      <w:sz w:val="20"/>
                      <w:szCs w:val="20"/>
                      <w:lang w:val="es-CO" w:eastAsia="es-CO"/>
                    </w:rPr>
                    <w:t>1</w:t>
                  </w:r>
                </w:p>
              </w:tc>
              <w:tc>
                <w:tcPr>
                  <w:tcW w:w="2551" w:type="dxa"/>
                  <w:tcBorders>
                    <w:top w:val="single" w:sz="8" w:space="0" w:color="auto"/>
                    <w:left w:val="nil"/>
                    <w:bottom w:val="single" w:sz="8" w:space="0" w:color="auto"/>
                    <w:right w:val="single" w:sz="4" w:space="0" w:color="auto"/>
                  </w:tcBorders>
                  <w:shd w:val="clear" w:color="000000" w:fill="FFFFFF"/>
                  <w:vAlign w:val="center"/>
                </w:tcPr>
                <w:p w:rsidR="00CF76CC" w:rsidRPr="004578C0" w:rsidRDefault="00CF76CC" w:rsidP="00CF76CC">
                  <w:pPr>
                    <w:jc w:val="center"/>
                    <w:rPr>
                      <w:rFonts w:ascii="Arial" w:hAnsi="Arial" w:cs="Arial"/>
                      <w:sz w:val="20"/>
                      <w:szCs w:val="20"/>
                      <w:lang w:val="es-CO" w:eastAsia="es-CO"/>
                    </w:rPr>
                  </w:pPr>
                </w:p>
              </w:tc>
              <w:tc>
                <w:tcPr>
                  <w:tcW w:w="4400" w:type="dxa"/>
                  <w:tcBorders>
                    <w:top w:val="single" w:sz="8" w:space="0" w:color="auto"/>
                    <w:left w:val="nil"/>
                    <w:bottom w:val="single" w:sz="8" w:space="0" w:color="auto"/>
                    <w:right w:val="single" w:sz="4" w:space="0" w:color="auto"/>
                  </w:tcBorders>
                  <w:shd w:val="clear" w:color="000000" w:fill="FFFFFF"/>
                  <w:vAlign w:val="center"/>
                </w:tcPr>
                <w:p w:rsidR="00CF76CC" w:rsidRPr="004578C0" w:rsidRDefault="00CF76CC" w:rsidP="00CF76CC">
                  <w:pPr>
                    <w:rPr>
                      <w:rFonts w:ascii="Arial" w:hAnsi="Arial" w:cs="Arial"/>
                      <w:sz w:val="20"/>
                      <w:szCs w:val="20"/>
                      <w:lang w:val="es-CO" w:eastAsia="es-CO"/>
                    </w:rPr>
                  </w:pPr>
                </w:p>
              </w:tc>
            </w:tr>
          </w:tbl>
          <w:p w:rsidR="00CF76CC" w:rsidRPr="004578C0" w:rsidRDefault="00CF76CC" w:rsidP="00CF76CC">
            <w:pPr>
              <w:rPr>
                <w:rFonts w:ascii="Arial" w:hAnsi="Arial" w:cs="Arial"/>
                <w:b/>
                <w:sz w:val="20"/>
                <w:szCs w:val="20"/>
              </w:rPr>
            </w:pPr>
          </w:p>
        </w:tc>
      </w:tr>
      <w:tr w:rsidR="00CF76CC" w:rsidRPr="00E70886" w:rsidTr="008D2A4A">
        <w:trPr>
          <w:trHeight w:val="347"/>
          <w:jc w:val="center"/>
        </w:trPr>
        <w:tc>
          <w:tcPr>
            <w:tcW w:w="9846" w:type="dxa"/>
            <w:gridSpan w:val="12"/>
            <w:shd w:val="clear" w:color="auto" w:fill="D9D9D9" w:themeFill="background1" w:themeFillShade="D9"/>
            <w:vAlign w:val="center"/>
          </w:tcPr>
          <w:p w:rsidR="00CF76CC" w:rsidRPr="004578C0" w:rsidRDefault="00CF76CC" w:rsidP="00CF76CC">
            <w:pPr>
              <w:numPr>
                <w:ilvl w:val="0"/>
                <w:numId w:val="1"/>
              </w:numPr>
              <w:ind w:left="357" w:hanging="357"/>
              <w:rPr>
                <w:rFonts w:ascii="Arial" w:hAnsi="Arial" w:cs="Arial"/>
                <w:b/>
                <w:sz w:val="20"/>
                <w:szCs w:val="20"/>
              </w:rPr>
            </w:pPr>
            <w:r w:rsidRPr="004578C0">
              <w:rPr>
                <w:rFonts w:ascii="Arial" w:hAnsi="Arial" w:cs="Arial"/>
                <w:b/>
                <w:sz w:val="20"/>
                <w:szCs w:val="20"/>
              </w:rPr>
              <w:t>PRESUPUESTO</w:t>
            </w:r>
          </w:p>
        </w:tc>
      </w:tr>
      <w:tr w:rsidR="00CF76CC" w:rsidRPr="00E70886" w:rsidTr="00CD58B1">
        <w:trPr>
          <w:trHeight w:val="547"/>
          <w:jc w:val="center"/>
        </w:trPr>
        <w:tc>
          <w:tcPr>
            <w:tcW w:w="2547" w:type="dxa"/>
            <w:gridSpan w:val="5"/>
            <w:shd w:val="clear" w:color="auto" w:fill="D9D9D9" w:themeFill="background1" w:themeFillShade="D9"/>
            <w:vAlign w:val="center"/>
          </w:tcPr>
          <w:p w:rsidR="00CF76CC" w:rsidRPr="004578C0" w:rsidRDefault="00CF76CC" w:rsidP="00CF76CC">
            <w:pPr>
              <w:numPr>
                <w:ilvl w:val="1"/>
                <w:numId w:val="1"/>
              </w:numPr>
              <w:ind w:left="431" w:hanging="431"/>
              <w:rPr>
                <w:rFonts w:ascii="Arial" w:hAnsi="Arial" w:cs="Arial"/>
                <w:b/>
                <w:sz w:val="20"/>
                <w:szCs w:val="20"/>
              </w:rPr>
            </w:pPr>
            <w:r w:rsidRPr="004578C0">
              <w:rPr>
                <w:rFonts w:ascii="Arial" w:hAnsi="Arial" w:cs="Arial"/>
                <w:b/>
                <w:sz w:val="20"/>
                <w:szCs w:val="20"/>
              </w:rPr>
              <w:t>Valor del Contrato</w:t>
            </w:r>
          </w:p>
        </w:tc>
        <w:tc>
          <w:tcPr>
            <w:tcW w:w="7299" w:type="dxa"/>
            <w:gridSpan w:val="7"/>
            <w:shd w:val="clear" w:color="auto" w:fill="auto"/>
            <w:vAlign w:val="center"/>
          </w:tcPr>
          <w:p w:rsidR="00CF76CC" w:rsidRPr="004578C0" w:rsidRDefault="00CF76CC" w:rsidP="00CF76CC">
            <w:pPr>
              <w:jc w:val="both"/>
              <w:rPr>
                <w:rFonts w:ascii="Arial" w:hAnsi="Arial" w:cs="Arial"/>
                <w:sz w:val="20"/>
                <w:szCs w:val="20"/>
              </w:rPr>
            </w:pPr>
            <w:r w:rsidRPr="004578C0">
              <w:rPr>
                <w:rFonts w:ascii="Arial" w:hAnsi="Arial" w:cs="Arial"/>
                <w:sz w:val="20"/>
                <w:szCs w:val="20"/>
              </w:rPr>
              <w:t>El valor estimado del Contrato es de ________________________ PESOS ($_________,00) M/CTE valor que incluye el IVA.</w:t>
            </w:r>
          </w:p>
          <w:p w:rsidR="00CF76CC" w:rsidRPr="004578C0" w:rsidRDefault="00CF76CC" w:rsidP="00CF76CC">
            <w:pPr>
              <w:jc w:val="both"/>
              <w:rPr>
                <w:rFonts w:ascii="Arial" w:hAnsi="Arial" w:cs="Arial"/>
                <w:sz w:val="20"/>
                <w:szCs w:val="20"/>
              </w:rPr>
            </w:pPr>
          </w:p>
          <w:p w:rsidR="00CF76CC" w:rsidRPr="004578C0" w:rsidRDefault="00CF76CC" w:rsidP="00CF76CC">
            <w:pPr>
              <w:jc w:val="both"/>
              <w:rPr>
                <w:rFonts w:ascii="Arial" w:hAnsi="Arial" w:cs="Arial"/>
                <w:sz w:val="20"/>
                <w:szCs w:val="20"/>
              </w:rPr>
            </w:pPr>
            <w:r w:rsidRPr="004578C0">
              <w:rPr>
                <w:rFonts w:ascii="Arial" w:hAnsi="Arial" w:cs="Arial"/>
                <w:sz w:val="20"/>
                <w:szCs w:val="20"/>
              </w:rPr>
              <w:t>El presupuesto del Contrato está garantizado con el certificado de disponibilidad presupuestal correspondiente.</w:t>
            </w:r>
          </w:p>
        </w:tc>
      </w:tr>
      <w:tr w:rsidR="00D52180" w:rsidRPr="00E70886" w:rsidTr="00D52180">
        <w:trPr>
          <w:trHeight w:val="1215"/>
          <w:jc w:val="center"/>
        </w:trPr>
        <w:tc>
          <w:tcPr>
            <w:tcW w:w="2547" w:type="dxa"/>
            <w:gridSpan w:val="5"/>
            <w:shd w:val="clear" w:color="auto" w:fill="D9D9D9" w:themeFill="background1" w:themeFillShade="D9"/>
            <w:vAlign w:val="center"/>
          </w:tcPr>
          <w:p w:rsidR="00D52180" w:rsidRPr="004578C0" w:rsidRDefault="00D52180" w:rsidP="00D52180">
            <w:pPr>
              <w:numPr>
                <w:ilvl w:val="1"/>
                <w:numId w:val="1"/>
              </w:numPr>
              <w:ind w:left="431" w:hanging="431"/>
              <w:rPr>
                <w:rFonts w:ascii="Arial" w:hAnsi="Arial" w:cs="Arial"/>
                <w:b/>
                <w:sz w:val="20"/>
                <w:szCs w:val="20"/>
              </w:rPr>
            </w:pPr>
            <w:r w:rsidRPr="004578C0">
              <w:rPr>
                <w:rFonts w:ascii="Arial" w:hAnsi="Arial" w:cs="Arial"/>
                <w:b/>
                <w:sz w:val="20"/>
                <w:szCs w:val="20"/>
              </w:rPr>
              <w:t>Disponibilidad Presupuestal</w:t>
            </w:r>
          </w:p>
        </w:tc>
        <w:tc>
          <w:tcPr>
            <w:tcW w:w="7299" w:type="dxa"/>
            <w:gridSpan w:val="7"/>
            <w:shd w:val="clear" w:color="auto" w:fill="auto"/>
            <w:vAlign w:val="center"/>
          </w:tcPr>
          <w:p w:rsidR="00D52180" w:rsidRPr="004578C0" w:rsidRDefault="00D52180" w:rsidP="00D52180">
            <w:pPr>
              <w:rPr>
                <w:rFonts w:ascii="Arial" w:hAnsi="Arial" w:cs="Arial"/>
                <w:sz w:val="20"/>
                <w:szCs w:val="20"/>
                <w:lang w:val="es-MX"/>
              </w:rPr>
            </w:pPr>
            <w:r w:rsidRPr="004578C0">
              <w:rPr>
                <w:rFonts w:ascii="Arial" w:hAnsi="Arial" w:cs="Arial"/>
                <w:sz w:val="20"/>
                <w:szCs w:val="20"/>
                <w:lang w:val="es-MX"/>
              </w:rPr>
              <w:t>La contratación, cuenta con el Certificado de Disponibilidad Presupuestal:</w:t>
            </w:r>
          </w:p>
          <w:p w:rsidR="00D52180" w:rsidRPr="004578C0" w:rsidRDefault="00D52180" w:rsidP="00D52180">
            <w:pPr>
              <w:jc w:val="center"/>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94"/>
              <w:gridCol w:w="2930"/>
            </w:tblGrid>
            <w:tr w:rsidR="00D52180" w:rsidRPr="004578C0" w:rsidTr="00E2018E">
              <w:trPr>
                <w:trHeight w:val="333"/>
                <w:jc w:val="center"/>
              </w:trPr>
              <w:tc>
                <w:tcPr>
                  <w:tcW w:w="1594" w:type="dxa"/>
                  <w:shd w:val="clear" w:color="auto" w:fill="auto"/>
                  <w:vAlign w:val="center"/>
                </w:tcPr>
                <w:p w:rsidR="00D52180" w:rsidRPr="004578C0" w:rsidRDefault="00D52180" w:rsidP="00D52180">
                  <w:pPr>
                    <w:jc w:val="center"/>
                    <w:rPr>
                      <w:rFonts w:ascii="Arial" w:hAnsi="Arial" w:cs="Arial"/>
                      <w:sz w:val="20"/>
                      <w:szCs w:val="20"/>
                      <w:lang w:val="es-MX"/>
                    </w:rPr>
                  </w:pPr>
                  <w:r w:rsidRPr="004578C0">
                    <w:rPr>
                      <w:rFonts w:ascii="Arial" w:hAnsi="Arial" w:cs="Arial"/>
                      <w:sz w:val="20"/>
                      <w:szCs w:val="20"/>
                      <w:lang w:val="es-MX"/>
                    </w:rPr>
                    <w:t>Número:</w:t>
                  </w:r>
                </w:p>
              </w:tc>
              <w:tc>
                <w:tcPr>
                  <w:tcW w:w="2930" w:type="dxa"/>
                  <w:shd w:val="clear" w:color="auto" w:fill="auto"/>
                  <w:vAlign w:val="center"/>
                </w:tcPr>
                <w:p w:rsidR="00D52180" w:rsidRPr="004578C0" w:rsidRDefault="00D52180" w:rsidP="00D52180">
                  <w:pPr>
                    <w:rPr>
                      <w:rFonts w:ascii="Arial" w:hAnsi="Arial" w:cs="Arial"/>
                      <w:sz w:val="20"/>
                      <w:szCs w:val="20"/>
                      <w:lang w:val="es-MX"/>
                    </w:rPr>
                  </w:pPr>
                  <w:r w:rsidRPr="004578C0">
                    <w:rPr>
                      <w:rFonts w:ascii="Arial" w:hAnsi="Arial" w:cs="Arial"/>
                      <w:sz w:val="20"/>
                      <w:szCs w:val="20"/>
                      <w:lang w:val="es-MX"/>
                    </w:rPr>
                    <w:t>CDP</w:t>
                  </w:r>
                </w:p>
              </w:tc>
            </w:tr>
            <w:tr w:rsidR="00D52180" w:rsidRPr="004578C0" w:rsidTr="00E2018E">
              <w:trPr>
                <w:trHeight w:val="207"/>
                <w:jc w:val="center"/>
              </w:trPr>
              <w:tc>
                <w:tcPr>
                  <w:tcW w:w="1594" w:type="dxa"/>
                  <w:shd w:val="clear" w:color="auto" w:fill="auto"/>
                </w:tcPr>
                <w:p w:rsidR="00D52180" w:rsidRPr="004578C0" w:rsidRDefault="00D52180" w:rsidP="00D52180">
                  <w:pPr>
                    <w:jc w:val="center"/>
                    <w:rPr>
                      <w:rFonts w:ascii="Arial" w:hAnsi="Arial" w:cs="Arial"/>
                      <w:sz w:val="20"/>
                      <w:szCs w:val="20"/>
                      <w:lang w:val="es-MX"/>
                    </w:rPr>
                  </w:pPr>
                  <w:r w:rsidRPr="004578C0">
                    <w:rPr>
                      <w:rFonts w:ascii="Arial" w:hAnsi="Arial" w:cs="Arial"/>
                      <w:sz w:val="20"/>
                      <w:szCs w:val="20"/>
                      <w:lang w:val="es-MX"/>
                    </w:rPr>
                    <w:t>Valor:</w:t>
                  </w:r>
                </w:p>
              </w:tc>
              <w:tc>
                <w:tcPr>
                  <w:tcW w:w="2930" w:type="dxa"/>
                  <w:shd w:val="clear" w:color="auto" w:fill="auto"/>
                </w:tcPr>
                <w:p w:rsidR="00D52180" w:rsidRPr="004578C0" w:rsidRDefault="00D52180" w:rsidP="00D52180">
                  <w:pPr>
                    <w:rPr>
                      <w:rFonts w:ascii="Arial" w:hAnsi="Arial" w:cs="Arial"/>
                      <w:sz w:val="20"/>
                      <w:szCs w:val="20"/>
                      <w:lang w:val="es-MX"/>
                    </w:rPr>
                  </w:pPr>
                  <w:r w:rsidRPr="004578C0">
                    <w:rPr>
                      <w:rFonts w:ascii="Arial" w:hAnsi="Arial" w:cs="Arial"/>
                      <w:sz w:val="20"/>
                      <w:szCs w:val="20"/>
                      <w:lang w:val="es-MX"/>
                    </w:rPr>
                    <w:t>$,00</w:t>
                  </w:r>
                </w:p>
              </w:tc>
            </w:tr>
          </w:tbl>
          <w:p w:rsidR="00D52180" w:rsidRPr="004578C0" w:rsidRDefault="00D52180" w:rsidP="00D52180">
            <w:pPr>
              <w:jc w:val="center"/>
              <w:rPr>
                <w:rFonts w:ascii="Arial" w:hAnsi="Arial" w:cs="Arial"/>
                <w:sz w:val="20"/>
                <w:szCs w:val="20"/>
                <w:lang w:val="es-MX"/>
              </w:rPr>
            </w:pPr>
          </w:p>
        </w:tc>
      </w:tr>
      <w:tr w:rsidR="00CF76CC" w:rsidRPr="00E70886" w:rsidTr="008D2A4A">
        <w:trPr>
          <w:trHeight w:val="1423"/>
          <w:jc w:val="center"/>
        </w:trPr>
        <w:tc>
          <w:tcPr>
            <w:tcW w:w="2547" w:type="dxa"/>
            <w:gridSpan w:val="5"/>
            <w:shd w:val="clear" w:color="auto" w:fill="D9D9D9" w:themeFill="background1" w:themeFillShade="D9"/>
            <w:vAlign w:val="center"/>
          </w:tcPr>
          <w:p w:rsidR="00CF76CC" w:rsidRPr="004578C0" w:rsidRDefault="00CF76CC" w:rsidP="00CF76CC">
            <w:pPr>
              <w:numPr>
                <w:ilvl w:val="1"/>
                <w:numId w:val="1"/>
              </w:numPr>
              <w:ind w:left="431" w:hanging="431"/>
              <w:rPr>
                <w:rFonts w:ascii="Arial" w:hAnsi="Arial" w:cs="Arial"/>
                <w:b/>
                <w:sz w:val="20"/>
                <w:szCs w:val="20"/>
              </w:rPr>
            </w:pPr>
            <w:r w:rsidRPr="004578C0">
              <w:rPr>
                <w:rFonts w:ascii="Arial" w:hAnsi="Arial" w:cs="Arial"/>
                <w:b/>
                <w:sz w:val="20"/>
                <w:szCs w:val="20"/>
              </w:rPr>
              <w:t>Forma de Pago</w:t>
            </w:r>
          </w:p>
        </w:tc>
        <w:tc>
          <w:tcPr>
            <w:tcW w:w="7299" w:type="dxa"/>
            <w:gridSpan w:val="7"/>
            <w:shd w:val="clear" w:color="auto" w:fill="auto"/>
            <w:vAlign w:val="center"/>
          </w:tcPr>
          <w:p w:rsidR="00CF76CC" w:rsidRPr="004578C0" w:rsidRDefault="00CF76CC" w:rsidP="00CF76CC">
            <w:pPr>
              <w:jc w:val="both"/>
              <w:rPr>
                <w:rFonts w:ascii="Arial" w:hAnsi="Arial" w:cs="Arial"/>
                <w:sz w:val="20"/>
                <w:szCs w:val="20"/>
              </w:rPr>
            </w:pPr>
            <w:r w:rsidRPr="004578C0">
              <w:rPr>
                <w:rFonts w:ascii="Arial" w:hAnsi="Arial" w:cs="Arial"/>
                <w:sz w:val="20"/>
                <w:szCs w:val="20"/>
              </w:rPr>
              <w:t>La Unidad Central del Valle del Cauca, realizará un único pago al contratista, dentro de los quince (15) días siguientes a la fecha de presentación de la factura, en las condiciones pactadas en el respectivo contrato. Adicionalmente, el contratista, deberá acreditar cuando solicite el pago, que se encuentra al día con los pagos al Sistema Integral de Seguridad Social y aportes parafiscales.</w:t>
            </w:r>
          </w:p>
        </w:tc>
      </w:tr>
      <w:tr w:rsidR="00CF76CC" w:rsidRPr="00E70886" w:rsidTr="00BA6734">
        <w:trPr>
          <w:trHeight w:val="340"/>
          <w:jc w:val="center"/>
        </w:trPr>
        <w:tc>
          <w:tcPr>
            <w:tcW w:w="9846" w:type="dxa"/>
            <w:gridSpan w:val="12"/>
            <w:shd w:val="clear" w:color="auto" w:fill="D9D9D9" w:themeFill="background1" w:themeFillShade="D9"/>
            <w:vAlign w:val="center"/>
          </w:tcPr>
          <w:p w:rsidR="00CF76CC" w:rsidRPr="004578C0" w:rsidRDefault="00CF76CC" w:rsidP="00CF76CC">
            <w:pPr>
              <w:numPr>
                <w:ilvl w:val="1"/>
                <w:numId w:val="1"/>
              </w:numPr>
              <w:ind w:left="431" w:hanging="431"/>
              <w:rPr>
                <w:rFonts w:ascii="Arial" w:hAnsi="Arial" w:cs="Arial"/>
                <w:b/>
                <w:sz w:val="20"/>
                <w:szCs w:val="20"/>
              </w:rPr>
            </w:pPr>
            <w:r w:rsidRPr="004578C0">
              <w:rPr>
                <w:rFonts w:ascii="Arial" w:hAnsi="Arial" w:cs="Arial"/>
                <w:b/>
                <w:sz w:val="20"/>
                <w:szCs w:val="20"/>
              </w:rPr>
              <w:t>Análisis Económico</w:t>
            </w:r>
          </w:p>
        </w:tc>
      </w:tr>
      <w:tr w:rsidR="00CF76CC" w:rsidRPr="00E70886" w:rsidTr="00CD58B1">
        <w:trPr>
          <w:trHeight w:val="340"/>
          <w:jc w:val="center"/>
        </w:trPr>
        <w:tc>
          <w:tcPr>
            <w:tcW w:w="9846" w:type="dxa"/>
            <w:gridSpan w:val="12"/>
            <w:shd w:val="clear" w:color="auto" w:fill="F2F2F2"/>
            <w:vAlign w:val="center"/>
          </w:tcPr>
          <w:p w:rsidR="00CF76CC" w:rsidRPr="004578C0" w:rsidRDefault="00CF76CC" w:rsidP="00CF76CC">
            <w:pPr>
              <w:numPr>
                <w:ilvl w:val="2"/>
                <w:numId w:val="1"/>
              </w:numPr>
              <w:rPr>
                <w:rFonts w:ascii="Arial" w:hAnsi="Arial" w:cs="Arial"/>
                <w:b/>
                <w:sz w:val="20"/>
                <w:szCs w:val="20"/>
              </w:rPr>
            </w:pPr>
            <w:r w:rsidRPr="004578C0">
              <w:rPr>
                <w:rFonts w:ascii="Arial" w:hAnsi="Arial" w:cs="Arial"/>
                <w:b/>
                <w:sz w:val="20"/>
                <w:szCs w:val="20"/>
              </w:rPr>
              <w:t>Histórico Institucional</w:t>
            </w:r>
          </w:p>
        </w:tc>
      </w:tr>
      <w:tr w:rsidR="00CF76CC" w:rsidRPr="00E70886" w:rsidTr="00D52180">
        <w:trPr>
          <w:trHeight w:val="2384"/>
          <w:jc w:val="center"/>
        </w:trPr>
        <w:tc>
          <w:tcPr>
            <w:tcW w:w="9846" w:type="dxa"/>
            <w:gridSpan w:val="1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900"/>
              <w:gridCol w:w="4481"/>
              <w:gridCol w:w="1417"/>
              <w:gridCol w:w="1276"/>
              <w:gridCol w:w="927"/>
            </w:tblGrid>
            <w:tr w:rsidR="00CF76CC" w:rsidRPr="004578C0" w:rsidTr="000F68FA">
              <w:tc>
                <w:tcPr>
                  <w:tcW w:w="590" w:type="dxa"/>
                  <w:shd w:val="clear" w:color="auto" w:fill="auto"/>
                  <w:vAlign w:val="center"/>
                </w:tcPr>
                <w:p w:rsidR="00CF76CC" w:rsidRPr="004578C0" w:rsidRDefault="00CF76CC" w:rsidP="00CF76CC">
                  <w:pPr>
                    <w:jc w:val="center"/>
                    <w:rPr>
                      <w:rFonts w:ascii="Arial" w:hAnsi="Arial" w:cs="Arial"/>
                      <w:b/>
                      <w:sz w:val="20"/>
                      <w:szCs w:val="20"/>
                    </w:rPr>
                  </w:pPr>
                  <w:r w:rsidRPr="004578C0">
                    <w:rPr>
                      <w:rFonts w:ascii="Arial" w:hAnsi="Arial" w:cs="Arial"/>
                      <w:b/>
                      <w:sz w:val="20"/>
                      <w:szCs w:val="20"/>
                    </w:rPr>
                    <w:t>Año</w:t>
                  </w:r>
                </w:p>
              </w:tc>
              <w:tc>
                <w:tcPr>
                  <w:tcW w:w="900" w:type="dxa"/>
                  <w:shd w:val="clear" w:color="auto" w:fill="auto"/>
                  <w:vAlign w:val="center"/>
                </w:tcPr>
                <w:p w:rsidR="00CF76CC" w:rsidRPr="004578C0" w:rsidRDefault="00CF76CC" w:rsidP="00CF76CC">
                  <w:pPr>
                    <w:jc w:val="center"/>
                    <w:rPr>
                      <w:rFonts w:ascii="Arial" w:hAnsi="Arial" w:cs="Arial"/>
                      <w:b/>
                      <w:sz w:val="20"/>
                      <w:szCs w:val="20"/>
                    </w:rPr>
                  </w:pPr>
                  <w:r w:rsidRPr="004578C0">
                    <w:rPr>
                      <w:rFonts w:ascii="Arial" w:hAnsi="Arial" w:cs="Arial"/>
                      <w:b/>
                      <w:sz w:val="20"/>
                      <w:szCs w:val="20"/>
                    </w:rPr>
                    <w:t>N° Contrato</w:t>
                  </w:r>
                </w:p>
              </w:tc>
              <w:tc>
                <w:tcPr>
                  <w:tcW w:w="4481" w:type="dxa"/>
                  <w:shd w:val="clear" w:color="auto" w:fill="auto"/>
                  <w:vAlign w:val="center"/>
                </w:tcPr>
                <w:p w:rsidR="00CF76CC" w:rsidRPr="004578C0" w:rsidRDefault="00CF76CC" w:rsidP="00CF76CC">
                  <w:pPr>
                    <w:jc w:val="center"/>
                    <w:rPr>
                      <w:rFonts w:ascii="Arial" w:hAnsi="Arial" w:cs="Arial"/>
                      <w:b/>
                      <w:sz w:val="20"/>
                      <w:szCs w:val="20"/>
                    </w:rPr>
                  </w:pPr>
                  <w:r w:rsidRPr="004578C0">
                    <w:rPr>
                      <w:rFonts w:ascii="Arial" w:hAnsi="Arial" w:cs="Arial"/>
                      <w:b/>
                      <w:sz w:val="20"/>
                      <w:szCs w:val="20"/>
                    </w:rPr>
                    <w:t>Objeto</w:t>
                  </w:r>
                </w:p>
              </w:tc>
              <w:tc>
                <w:tcPr>
                  <w:tcW w:w="1417" w:type="dxa"/>
                  <w:shd w:val="clear" w:color="auto" w:fill="auto"/>
                  <w:vAlign w:val="center"/>
                </w:tcPr>
                <w:p w:rsidR="00CF76CC" w:rsidRPr="004578C0" w:rsidRDefault="00CF76CC" w:rsidP="00CF76CC">
                  <w:pPr>
                    <w:jc w:val="center"/>
                    <w:rPr>
                      <w:rFonts w:ascii="Arial" w:hAnsi="Arial" w:cs="Arial"/>
                      <w:b/>
                      <w:sz w:val="20"/>
                      <w:szCs w:val="20"/>
                    </w:rPr>
                  </w:pPr>
                  <w:r w:rsidRPr="004578C0">
                    <w:rPr>
                      <w:rFonts w:ascii="Arial" w:hAnsi="Arial" w:cs="Arial"/>
                      <w:b/>
                      <w:sz w:val="20"/>
                      <w:szCs w:val="20"/>
                    </w:rPr>
                    <w:t>Contratista</w:t>
                  </w:r>
                </w:p>
              </w:tc>
              <w:tc>
                <w:tcPr>
                  <w:tcW w:w="1276" w:type="dxa"/>
                  <w:shd w:val="clear" w:color="auto" w:fill="auto"/>
                  <w:vAlign w:val="center"/>
                </w:tcPr>
                <w:p w:rsidR="00CF76CC" w:rsidRPr="004578C0" w:rsidRDefault="00CF76CC" w:rsidP="00CF76CC">
                  <w:pPr>
                    <w:jc w:val="center"/>
                    <w:rPr>
                      <w:rFonts w:ascii="Arial" w:hAnsi="Arial" w:cs="Arial"/>
                      <w:b/>
                      <w:sz w:val="20"/>
                      <w:szCs w:val="20"/>
                    </w:rPr>
                  </w:pPr>
                  <w:r w:rsidRPr="004578C0">
                    <w:rPr>
                      <w:rFonts w:ascii="Arial" w:hAnsi="Arial" w:cs="Arial"/>
                      <w:b/>
                      <w:sz w:val="20"/>
                      <w:szCs w:val="20"/>
                    </w:rPr>
                    <w:t>Valor</w:t>
                  </w:r>
                </w:p>
              </w:tc>
              <w:tc>
                <w:tcPr>
                  <w:tcW w:w="927" w:type="dxa"/>
                  <w:shd w:val="clear" w:color="auto" w:fill="auto"/>
                  <w:vAlign w:val="center"/>
                </w:tcPr>
                <w:p w:rsidR="00CF76CC" w:rsidRPr="004578C0" w:rsidRDefault="00CF76CC" w:rsidP="00CF76CC">
                  <w:pPr>
                    <w:jc w:val="center"/>
                    <w:rPr>
                      <w:rFonts w:ascii="Arial" w:hAnsi="Arial" w:cs="Arial"/>
                      <w:b/>
                      <w:sz w:val="20"/>
                      <w:szCs w:val="20"/>
                    </w:rPr>
                  </w:pPr>
                  <w:r w:rsidRPr="004578C0">
                    <w:rPr>
                      <w:rFonts w:ascii="Arial" w:hAnsi="Arial" w:cs="Arial"/>
                      <w:b/>
                      <w:sz w:val="20"/>
                      <w:szCs w:val="20"/>
                    </w:rPr>
                    <w:t>Duración</w:t>
                  </w:r>
                </w:p>
              </w:tc>
            </w:tr>
            <w:tr w:rsidR="00CF76CC" w:rsidRPr="004578C0" w:rsidTr="000F68FA">
              <w:trPr>
                <w:trHeight w:val="556"/>
              </w:trPr>
              <w:tc>
                <w:tcPr>
                  <w:tcW w:w="590" w:type="dxa"/>
                  <w:shd w:val="clear" w:color="auto" w:fill="auto"/>
                  <w:vAlign w:val="center"/>
                </w:tcPr>
                <w:p w:rsidR="00CF76CC" w:rsidRPr="004578C0" w:rsidRDefault="00CF76CC" w:rsidP="00CF76CC">
                  <w:pPr>
                    <w:jc w:val="center"/>
                    <w:rPr>
                      <w:rFonts w:ascii="Arial" w:hAnsi="Arial" w:cs="Arial"/>
                      <w:color w:val="000000"/>
                      <w:sz w:val="20"/>
                      <w:szCs w:val="20"/>
                    </w:rPr>
                  </w:pPr>
                </w:p>
              </w:tc>
              <w:tc>
                <w:tcPr>
                  <w:tcW w:w="900" w:type="dxa"/>
                  <w:shd w:val="clear" w:color="auto" w:fill="auto"/>
                  <w:vAlign w:val="center"/>
                </w:tcPr>
                <w:p w:rsidR="00CF76CC" w:rsidRPr="004578C0" w:rsidRDefault="00CF76CC" w:rsidP="00CF76CC">
                  <w:pPr>
                    <w:jc w:val="center"/>
                    <w:rPr>
                      <w:rFonts w:ascii="Arial" w:hAnsi="Arial" w:cs="Arial"/>
                      <w:sz w:val="20"/>
                      <w:szCs w:val="20"/>
                    </w:rPr>
                  </w:pPr>
                </w:p>
              </w:tc>
              <w:tc>
                <w:tcPr>
                  <w:tcW w:w="4481" w:type="dxa"/>
                  <w:shd w:val="clear" w:color="auto" w:fill="auto"/>
                  <w:vAlign w:val="center"/>
                </w:tcPr>
                <w:p w:rsidR="00CF76CC" w:rsidRPr="004578C0" w:rsidRDefault="00CF76CC" w:rsidP="00CF76CC">
                  <w:pPr>
                    <w:rPr>
                      <w:rFonts w:ascii="Arial" w:hAnsi="Arial" w:cs="Arial"/>
                      <w:color w:val="000000"/>
                      <w:sz w:val="20"/>
                      <w:szCs w:val="20"/>
                    </w:rPr>
                  </w:pPr>
                </w:p>
              </w:tc>
              <w:tc>
                <w:tcPr>
                  <w:tcW w:w="1417" w:type="dxa"/>
                  <w:shd w:val="clear" w:color="auto" w:fill="auto"/>
                  <w:vAlign w:val="center"/>
                </w:tcPr>
                <w:p w:rsidR="00CF76CC" w:rsidRPr="004578C0" w:rsidRDefault="00CF76CC" w:rsidP="00CF76CC">
                  <w:pPr>
                    <w:rPr>
                      <w:rFonts w:ascii="Arial" w:hAnsi="Arial" w:cs="Arial"/>
                      <w:color w:val="000000"/>
                      <w:sz w:val="20"/>
                      <w:szCs w:val="20"/>
                      <w:lang w:val="es-CO" w:eastAsia="es-CO"/>
                    </w:rPr>
                  </w:pPr>
                </w:p>
              </w:tc>
              <w:tc>
                <w:tcPr>
                  <w:tcW w:w="1276" w:type="dxa"/>
                  <w:shd w:val="clear" w:color="auto" w:fill="auto"/>
                  <w:vAlign w:val="center"/>
                </w:tcPr>
                <w:p w:rsidR="00CF76CC" w:rsidRPr="004578C0" w:rsidRDefault="00CF76CC" w:rsidP="00CF76CC">
                  <w:pPr>
                    <w:jc w:val="right"/>
                    <w:rPr>
                      <w:rFonts w:ascii="Arial" w:hAnsi="Arial" w:cs="Arial"/>
                      <w:sz w:val="20"/>
                      <w:szCs w:val="20"/>
                    </w:rPr>
                  </w:pPr>
                </w:p>
              </w:tc>
              <w:tc>
                <w:tcPr>
                  <w:tcW w:w="927" w:type="dxa"/>
                  <w:shd w:val="clear" w:color="auto" w:fill="auto"/>
                  <w:vAlign w:val="center"/>
                </w:tcPr>
                <w:p w:rsidR="00CF76CC" w:rsidRPr="004578C0" w:rsidRDefault="00CF76CC" w:rsidP="00CF76CC">
                  <w:pPr>
                    <w:jc w:val="center"/>
                    <w:rPr>
                      <w:rFonts w:ascii="Arial" w:hAnsi="Arial" w:cs="Arial"/>
                      <w:color w:val="000000"/>
                      <w:sz w:val="20"/>
                      <w:szCs w:val="20"/>
                    </w:rPr>
                  </w:pPr>
                </w:p>
              </w:tc>
            </w:tr>
            <w:tr w:rsidR="00CF76CC" w:rsidRPr="004578C0" w:rsidTr="000F68FA">
              <w:trPr>
                <w:trHeight w:val="451"/>
              </w:trPr>
              <w:tc>
                <w:tcPr>
                  <w:tcW w:w="590" w:type="dxa"/>
                  <w:shd w:val="clear" w:color="auto" w:fill="auto"/>
                  <w:vAlign w:val="center"/>
                </w:tcPr>
                <w:p w:rsidR="00CF76CC" w:rsidRPr="004578C0" w:rsidRDefault="00CF76CC" w:rsidP="00CF76CC">
                  <w:pPr>
                    <w:jc w:val="center"/>
                    <w:rPr>
                      <w:rFonts w:ascii="Arial" w:hAnsi="Arial" w:cs="Arial"/>
                      <w:color w:val="000000"/>
                      <w:sz w:val="20"/>
                      <w:szCs w:val="20"/>
                    </w:rPr>
                  </w:pPr>
                </w:p>
              </w:tc>
              <w:tc>
                <w:tcPr>
                  <w:tcW w:w="900" w:type="dxa"/>
                  <w:shd w:val="clear" w:color="auto" w:fill="auto"/>
                  <w:vAlign w:val="center"/>
                </w:tcPr>
                <w:p w:rsidR="00CF76CC" w:rsidRPr="004578C0" w:rsidRDefault="00CF76CC" w:rsidP="00CF76CC">
                  <w:pPr>
                    <w:jc w:val="center"/>
                    <w:rPr>
                      <w:rFonts w:ascii="Arial" w:hAnsi="Arial" w:cs="Arial"/>
                      <w:sz w:val="20"/>
                      <w:szCs w:val="20"/>
                    </w:rPr>
                  </w:pPr>
                </w:p>
              </w:tc>
              <w:tc>
                <w:tcPr>
                  <w:tcW w:w="4481" w:type="dxa"/>
                  <w:shd w:val="clear" w:color="auto" w:fill="auto"/>
                  <w:vAlign w:val="center"/>
                </w:tcPr>
                <w:p w:rsidR="00CF76CC" w:rsidRPr="004578C0" w:rsidRDefault="00CF76CC" w:rsidP="00CF76CC">
                  <w:pPr>
                    <w:rPr>
                      <w:rFonts w:ascii="Arial" w:hAnsi="Arial" w:cs="Arial"/>
                      <w:color w:val="000000"/>
                      <w:sz w:val="20"/>
                      <w:szCs w:val="20"/>
                    </w:rPr>
                  </w:pPr>
                </w:p>
              </w:tc>
              <w:tc>
                <w:tcPr>
                  <w:tcW w:w="1417" w:type="dxa"/>
                  <w:shd w:val="clear" w:color="auto" w:fill="auto"/>
                  <w:vAlign w:val="center"/>
                </w:tcPr>
                <w:p w:rsidR="00CF76CC" w:rsidRPr="004578C0" w:rsidRDefault="00CF76CC" w:rsidP="00CF76CC">
                  <w:pPr>
                    <w:rPr>
                      <w:rFonts w:ascii="Arial" w:hAnsi="Arial" w:cs="Arial"/>
                      <w:color w:val="000000"/>
                      <w:sz w:val="20"/>
                      <w:szCs w:val="20"/>
                      <w:lang w:val="es-CO" w:eastAsia="es-CO"/>
                    </w:rPr>
                  </w:pPr>
                </w:p>
              </w:tc>
              <w:tc>
                <w:tcPr>
                  <w:tcW w:w="1276" w:type="dxa"/>
                  <w:shd w:val="clear" w:color="auto" w:fill="auto"/>
                  <w:vAlign w:val="center"/>
                </w:tcPr>
                <w:p w:rsidR="00CF76CC" w:rsidRPr="004578C0" w:rsidRDefault="00CF76CC" w:rsidP="00CF76CC">
                  <w:pPr>
                    <w:jc w:val="right"/>
                    <w:rPr>
                      <w:rFonts w:ascii="Arial" w:hAnsi="Arial" w:cs="Arial"/>
                      <w:sz w:val="20"/>
                      <w:szCs w:val="20"/>
                    </w:rPr>
                  </w:pPr>
                </w:p>
              </w:tc>
              <w:tc>
                <w:tcPr>
                  <w:tcW w:w="927" w:type="dxa"/>
                  <w:shd w:val="clear" w:color="auto" w:fill="auto"/>
                  <w:vAlign w:val="center"/>
                </w:tcPr>
                <w:p w:rsidR="00CF76CC" w:rsidRPr="004578C0" w:rsidRDefault="00CF76CC" w:rsidP="00CF76CC">
                  <w:pPr>
                    <w:jc w:val="center"/>
                    <w:rPr>
                      <w:rFonts w:ascii="Arial" w:hAnsi="Arial" w:cs="Arial"/>
                      <w:color w:val="000000"/>
                      <w:sz w:val="20"/>
                      <w:szCs w:val="20"/>
                    </w:rPr>
                  </w:pPr>
                </w:p>
              </w:tc>
            </w:tr>
            <w:tr w:rsidR="00CF76CC" w:rsidRPr="004578C0" w:rsidTr="000F68FA">
              <w:trPr>
                <w:trHeight w:val="451"/>
              </w:trPr>
              <w:tc>
                <w:tcPr>
                  <w:tcW w:w="590" w:type="dxa"/>
                  <w:shd w:val="clear" w:color="auto" w:fill="auto"/>
                  <w:vAlign w:val="center"/>
                </w:tcPr>
                <w:p w:rsidR="00CF76CC" w:rsidRPr="004578C0" w:rsidRDefault="00CF76CC" w:rsidP="00CF76CC">
                  <w:pPr>
                    <w:jc w:val="center"/>
                    <w:rPr>
                      <w:rFonts w:ascii="Arial" w:hAnsi="Arial" w:cs="Arial"/>
                      <w:color w:val="000000"/>
                      <w:sz w:val="20"/>
                      <w:szCs w:val="20"/>
                    </w:rPr>
                  </w:pPr>
                </w:p>
              </w:tc>
              <w:tc>
                <w:tcPr>
                  <w:tcW w:w="900" w:type="dxa"/>
                  <w:shd w:val="clear" w:color="auto" w:fill="auto"/>
                  <w:vAlign w:val="center"/>
                </w:tcPr>
                <w:p w:rsidR="00CF76CC" w:rsidRPr="004578C0" w:rsidRDefault="00CF76CC" w:rsidP="00CF76CC">
                  <w:pPr>
                    <w:jc w:val="center"/>
                    <w:rPr>
                      <w:rFonts w:ascii="Arial" w:hAnsi="Arial" w:cs="Arial"/>
                      <w:sz w:val="20"/>
                      <w:szCs w:val="20"/>
                    </w:rPr>
                  </w:pPr>
                </w:p>
              </w:tc>
              <w:tc>
                <w:tcPr>
                  <w:tcW w:w="4481" w:type="dxa"/>
                  <w:shd w:val="clear" w:color="auto" w:fill="auto"/>
                  <w:vAlign w:val="center"/>
                </w:tcPr>
                <w:p w:rsidR="00CF76CC" w:rsidRPr="004578C0" w:rsidRDefault="00CF76CC" w:rsidP="00CF76CC">
                  <w:pPr>
                    <w:rPr>
                      <w:rFonts w:ascii="Arial" w:hAnsi="Arial" w:cs="Arial"/>
                      <w:color w:val="000000"/>
                      <w:sz w:val="20"/>
                      <w:szCs w:val="20"/>
                    </w:rPr>
                  </w:pPr>
                </w:p>
              </w:tc>
              <w:tc>
                <w:tcPr>
                  <w:tcW w:w="1417" w:type="dxa"/>
                  <w:shd w:val="clear" w:color="auto" w:fill="auto"/>
                  <w:vAlign w:val="center"/>
                </w:tcPr>
                <w:p w:rsidR="00CF76CC" w:rsidRPr="004578C0" w:rsidRDefault="00CF76CC" w:rsidP="00CF76CC">
                  <w:pPr>
                    <w:rPr>
                      <w:rFonts w:ascii="Arial" w:hAnsi="Arial" w:cs="Arial"/>
                      <w:color w:val="000000"/>
                      <w:sz w:val="20"/>
                      <w:szCs w:val="20"/>
                      <w:lang w:val="es-CO" w:eastAsia="es-CO"/>
                    </w:rPr>
                  </w:pPr>
                </w:p>
              </w:tc>
              <w:tc>
                <w:tcPr>
                  <w:tcW w:w="1276" w:type="dxa"/>
                  <w:shd w:val="clear" w:color="auto" w:fill="auto"/>
                  <w:vAlign w:val="center"/>
                </w:tcPr>
                <w:p w:rsidR="00CF76CC" w:rsidRPr="004578C0" w:rsidRDefault="00CF76CC" w:rsidP="00CF76CC">
                  <w:pPr>
                    <w:jc w:val="right"/>
                    <w:rPr>
                      <w:rFonts w:ascii="Arial" w:hAnsi="Arial" w:cs="Arial"/>
                      <w:sz w:val="20"/>
                      <w:szCs w:val="20"/>
                      <w:lang w:val="es-CO" w:eastAsia="es-CO"/>
                    </w:rPr>
                  </w:pPr>
                </w:p>
              </w:tc>
              <w:tc>
                <w:tcPr>
                  <w:tcW w:w="927" w:type="dxa"/>
                  <w:shd w:val="clear" w:color="auto" w:fill="auto"/>
                  <w:vAlign w:val="center"/>
                </w:tcPr>
                <w:p w:rsidR="00CF76CC" w:rsidRPr="004578C0" w:rsidRDefault="00CF76CC" w:rsidP="00CF76CC">
                  <w:pPr>
                    <w:jc w:val="center"/>
                    <w:rPr>
                      <w:rFonts w:ascii="Arial" w:hAnsi="Arial" w:cs="Arial"/>
                      <w:color w:val="000000"/>
                      <w:sz w:val="20"/>
                      <w:szCs w:val="20"/>
                    </w:rPr>
                  </w:pPr>
                </w:p>
              </w:tc>
            </w:tr>
          </w:tbl>
          <w:p w:rsidR="00CF76CC" w:rsidRPr="004578C0" w:rsidRDefault="00CF76CC" w:rsidP="00CF76CC">
            <w:pPr>
              <w:pStyle w:val="Prrafodelista"/>
              <w:ind w:left="0"/>
              <w:rPr>
                <w:rFonts w:ascii="Arial" w:hAnsi="Arial" w:cs="Arial"/>
                <w:sz w:val="20"/>
                <w:szCs w:val="20"/>
              </w:rPr>
            </w:pPr>
          </w:p>
        </w:tc>
      </w:tr>
      <w:tr w:rsidR="00CF76CC" w:rsidRPr="00E70886" w:rsidTr="00BA6734">
        <w:trPr>
          <w:trHeight w:val="340"/>
          <w:jc w:val="center"/>
        </w:trPr>
        <w:tc>
          <w:tcPr>
            <w:tcW w:w="9846" w:type="dxa"/>
            <w:gridSpan w:val="12"/>
            <w:shd w:val="clear" w:color="auto" w:fill="F2F2F2" w:themeFill="background1" w:themeFillShade="F2"/>
            <w:vAlign w:val="center"/>
          </w:tcPr>
          <w:p w:rsidR="00CF76CC" w:rsidRPr="004578C0" w:rsidRDefault="00CF76CC" w:rsidP="00CF76CC">
            <w:pPr>
              <w:numPr>
                <w:ilvl w:val="2"/>
                <w:numId w:val="1"/>
              </w:numPr>
              <w:rPr>
                <w:rFonts w:ascii="Arial" w:hAnsi="Arial" w:cs="Arial"/>
                <w:b/>
                <w:sz w:val="20"/>
                <w:szCs w:val="20"/>
              </w:rPr>
            </w:pPr>
            <w:r w:rsidRPr="004578C0">
              <w:rPr>
                <w:rFonts w:ascii="Arial" w:hAnsi="Arial" w:cs="Arial"/>
                <w:b/>
                <w:sz w:val="20"/>
                <w:szCs w:val="20"/>
              </w:rPr>
              <w:t>Consulta en otras entidades públicas.</w:t>
            </w:r>
          </w:p>
        </w:tc>
      </w:tr>
      <w:tr w:rsidR="00CF76CC" w:rsidRPr="00E70886" w:rsidTr="00D52180">
        <w:trPr>
          <w:trHeight w:val="3472"/>
          <w:jc w:val="center"/>
        </w:trPr>
        <w:tc>
          <w:tcPr>
            <w:tcW w:w="9846" w:type="dxa"/>
            <w:gridSpan w:val="12"/>
            <w:shd w:val="clear" w:color="auto" w:fill="auto"/>
            <w:vAlign w:val="center"/>
          </w:tcPr>
          <w:p w:rsidR="00CF76CC" w:rsidRPr="004578C0" w:rsidRDefault="00CF76CC" w:rsidP="00CF76CC">
            <w:pPr>
              <w:pStyle w:val="Prrafodelista"/>
              <w:ind w:left="0"/>
              <w:rPr>
                <w:rFonts w:ascii="Arial" w:hAnsi="Arial" w:cs="Arial"/>
                <w:b/>
                <w:sz w:val="20"/>
                <w:szCs w:val="20"/>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4794"/>
              <w:gridCol w:w="1860"/>
              <w:gridCol w:w="1276"/>
              <w:gridCol w:w="1009"/>
            </w:tblGrid>
            <w:tr w:rsidR="00CF76CC" w:rsidRPr="004578C0" w:rsidTr="005B2FBC">
              <w:tc>
                <w:tcPr>
                  <w:tcW w:w="592" w:type="dxa"/>
                  <w:shd w:val="clear" w:color="auto" w:fill="auto"/>
                  <w:vAlign w:val="center"/>
                </w:tcPr>
                <w:p w:rsidR="00CF76CC" w:rsidRPr="004578C0" w:rsidRDefault="00CF76CC" w:rsidP="00CF76CC">
                  <w:pPr>
                    <w:jc w:val="center"/>
                    <w:rPr>
                      <w:rFonts w:ascii="Arial" w:hAnsi="Arial" w:cs="Arial"/>
                      <w:b/>
                      <w:sz w:val="20"/>
                      <w:szCs w:val="20"/>
                    </w:rPr>
                  </w:pPr>
                  <w:r w:rsidRPr="004578C0">
                    <w:rPr>
                      <w:rFonts w:ascii="Arial" w:hAnsi="Arial" w:cs="Arial"/>
                      <w:b/>
                      <w:sz w:val="20"/>
                      <w:szCs w:val="20"/>
                    </w:rPr>
                    <w:t>Año</w:t>
                  </w:r>
                </w:p>
              </w:tc>
              <w:tc>
                <w:tcPr>
                  <w:tcW w:w="4794" w:type="dxa"/>
                  <w:shd w:val="clear" w:color="auto" w:fill="auto"/>
                  <w:vAlign w:val="center"/>
                </w:tcPr>
                <w:p w:rsidR="00CF76CC" w:rsidRPr="004578C0" w:rsidRDefault="00CF76CC" w:rsidP="00CF76CC">
                  <w:pPr>
                    <w:jc w:val="center"/>
                    <w:rPr>
                      <w:rFonts w:ascii="Arial" w:hAnsi="Arial" w:cs="Arial"/>
                      <w:b/>
                      <w:sz w:val="20"/>
                      <w:szCs w:val="20"/>
                    </w:rPr>
                  </w:pPr>
                  <w:r w:rsidRPr="004578C0">
                    <w:rPr>
                      <w:rFonts w:ascii="Arial" w:hAnsi="Arial" w:cs="Arial"/>
                      <w:b/>
                      <w:sz w:val="20"/>
                      <w:szCs w:val="20"/>
                    </w:rPr>
                    <w:t>Objeto</w:t>
                  </w:r>
                </w:p>
              </w:tc>
              <w:tc>
                <w:tcPr>
                  <w:tcW w:w="1860" w:type="dxa"/>
                  <w:shd w:val="clear" w:color="auto" w:fill="auto"/>
                  <w:vAlign w:val="center"/>
                </w:tcPr>
                <w:p w:rsidR="00CF76CC" w:rsidRPr="004578C0" w:rsidRDefault="00CF76CC" w:rsidP="00CF76CC">
                  <w:pPr>
                    <w:jc w:val="center"/>
                    <w:rPr>
                      <w:rFonts w:ascii="Arial" w:hAnsi="Arial" w:cs="Arial"/>
                      <w:b/>
                      <w:sz w:val="20"/>
                      <w:szCs w:val="20"/>
                    </w:rPr>
                  </w:pPr>
                  <w:r w:rsidRPr="004578C0">
                    <w:rPr>
                      <w:rFonts w:ascii="Arial" w:hAnsi="Arial" w:cs="Arial"/>
                      <w:b/>
                      <w:sz w:val="20"/>
                      <w:szCs w:val="20"/>
                    </w:rPr>
                    <w:t>Entidad Contratante</w:t>
                  </w:r>
                </w:p>
              </w:tc>
              <w:tc>
                <w:tcPr>
                  <w:tcW w:w="1276" w:type="dxa"/>
                  <w:shd w:val="clear" w:color="auto" w:fill="auto"/>
                  <w:vAlign w:val="center"/>
                </w:tcPr>
                <w:p w:rsidR="00CF76CC" w:rsidRPr="004578C0" w:rsidRDefault="00CF76CC" w:rsidP="00CF76CC">
                  <w:pPr>
                    <w:jc w:val="center"/>
                    <w:rPr>
                      <w:rFonts w:ascii="Arial" w:hAnsi="Arial" w:cs="Arial"/>
                      <w:b/>
                      <w:sz w:val="20"/>
                      <w:szCs w:val="20"/>
                    </w:rPr>
                  </w:pPr>
                  <w:r w:rsidRPr="004578C0">
                    <w:rPr>
                      <w:rFonts w:ascii="Arial" w:hAnsi="Arial" w:cs="Arial"/>
                      <w:b/>
                      <w:sz w:val="20"/>
                      <w:szCs w:val="20"/>
                    </w:rPr>
                    <w:t>Valor</w:t>
                  </w:r>
                </w:p>
              </w:tc>
              <w:tc>
                <w:tcPr>
                  <w:tcW w:w="1009" w:type="dxa"/>
                  <w:shd w:val="clear" w:color="auto" w:fill="auto"/>
                  <w:vAlign w:val="center"/>
                </w:tcPr>
                <w:p w:rsidR="00CF76CC" w:rsidRPr="004578C0" w:rsidRDefault="00CF76CC" w:rsidP="00CF76CC">
                  <w:pPr>
                    <w:jc w:val="center"/>
                    <w:rPr>
                      <w:rFonts w:ascii="Arial" w:hAnsi="Arial" w:cs="Arial"/>
                      <w:b/>
                      <w:sz w:val="20"/>
                      <w:szCs w:val="20"/>
                    </w:rPr>
                  </w:pPr>
                  <w:r w:rsidRPr="004578C0">
                    <w:rPr>
                      <w:rFonts w:ascii="Arial" w:hAnsi="Arial" w:cs="Arial"/>
                      <w:b/>
                      <w:sz w:val="20"/>
                      <w:szCs w:val="20"/>
                    </w:rPr>
                    <w:t>Duración</w:t>
                  </w:r>
                </w:p>
              </w:tc>
            </w:tr>
            <w:tr w:rsidR="00CF76CC" w:rsidRPr="004578C0" w:rsidTr="000F68FA">
              <w:trPr>
                <w:trHeight w:val="1012"/>
              </w:trPr>
              <w:tc>
                <w:tcPr>
                  <w:tcW w:w="592" w:type="dxa"/>
                  <w:shd w:val="clear" w:color="auto" w:fill="auto"/>
                  <w:vAlign w:val="center"/>
                </w:tcPr>
                <w:p w:rsidR="00CF76CC" w:rsidRPr="004578C0" w:rsidRDefault="00CF76CC" w:rsidP="00CF76CC">
                  <w:pPr>
                    <w:jc w:val="center"/>
                    <w:rPr>
                      <w:rFonts w:ascii="Arial" w:hAnsi="Arial" w:cs="Arial"/>
                      <w:sz w:val="20"/>
                      <w:szCs w:val="20"/>
                    </w:rPr>
                  </w:pPr>
                </w:p>
              </w:tc>
              <w:tc>
                <w:tcPr>
                  <w:tcW w:w="4794" w:type="dxa"/>
                  <w:shd w:val="clear" w:color="auto" w:fill="auto"/>
                  <w:vAlign w:val="center"/>
                </w:tcPr>
                <w:p w:rsidR="00CF76CC" w:rsidRPr="004578C0" w:rsidRDefault="00CF76CC" w:rsidP="00CF76CC">
                  <w:pPr>
                    <w:jc w:val="both"/>
                    <w:rPr>
                      <w:rFonts w:ascii="Arial" w:hAnsi="Arial" w:cs="Arial"/>
                      <w:sz w:val="20"/>
                      <w:szCs w:val="20"/>
                    </w:rPr>
                  </w:pPr>
                </w:p>
              </w:tc>
              <w:tc>
                <w:tcPr>
                  <w:tcW w:w="1860" w:type="dxa"/>
                  <w:shd w:val="clear" w:color="auto" w:fill="auto"/>
                  <w:vAlign w:val="center"/>
                </w:tcPr>
                <w:p w:rsidR="00CF76CC" w:rsidRPr="004578C0" w:rsidRDefault="00CF76CC" w:rsidP="00CF76CC">
                  <w:pPr>
                    <w:jc w:val="center"/>
                    <w:rPr>
                      <w:rFonts w:ascii="Arial" w:hAnsi="Arial" w:cs="Arial"/>
                      <w:sz w:val="20"/>
                      <w:szCs w:val="20"/>
                    </w:rPr>
                  </w:pPr>
                </w:p>
              </w:tc>
              <w:tc>
                <w:tcPr>
                  <w:tcW w:w="1276" w:type="dxa"/>
                  <w:shd w:val="clear" w:color="auto" w:fill="auto"/>
                  <w:vAlign w:val="center"/>
                </w:tcPr>
                <w:p w:rsidR="00CF76CC" w:rsidRPr="004578C0" w:rsidRDefault="00CF76CC" w:rsidP="00CF76CC">
                  <w:pPr>
                    <w:jc w:val="center"/>
                    <w:rPr>
                      <w:rFonts w:ascii="Arial" w:hAnsi="Arial" w:cs="Arial"/>
                      <w:sz w:val="20"/>
                      <w:szCs w:val="20"/>
                    </w:rPr>
                  </w:pPr>
                </w:p>
              </w:tc>
              <w:tc>
                <w:tcPr>
                  <w:tcW w:w="1009" w:type="dxa"/>
                  <w:shd w:val="clear" w:color="auto" w:fill="auto"/>
                  <w:vAlign w:val="center"/>
                </w:tcPr>
                <w:p w:rsidR="00CF76CC" w:rsidRPr="004578C0" w:rsidRDefault="00CF76CC" w:rsidP="00CF76CC">
                  <w:pPr>
                    <w:jc w:val="center"/>
                    <w:rPr>
                      <w:rFonts w:ascii="Arial" w:hAnsi="Arial" w:cs="Arial"/>
                      <w:sz w:val="20"/>
                      <w:szCs w:val="20"/>
                    </w:rPr>
                  </w:pPr>
                </w:p>
              </w:tc>
            </w:tr>
            <w:tr w:rsidR="00CF76CC" w:rsidRPr="004578C0" w:rsidTr="005B2FBC">
              <w:trPr>
                <w:trHeight w:val="227"/>
              </w:trPr>
              <w:tc>
                <w:tcPr>
                  <w:tcW w:w="592" w:type="dxa"/>
                  <w:shd w:val="clear" w:color="auto" w:fill="auto"/>
                  <w:vAlign w:val="center"/>
                </w:tcPr>
                <w:p w:rsidR="00CF76CC" w:rsidRPr="004578C0" w:rsidRDefault="00CF76CC" w:rsidP="00CF76CC">
                  <w:pPr>
                    <w:jc w:val="center"/>
                    <w:rPr>
                      <w:rFonts w:ascii="Arial" w:hAnsi="Arial" w:cs="Arial"/>
                      <w:sz w:val="20"/>
                      <w:szCs w:val="20"/>
                    </w:rPr>
                  </w:pPr>
                </w:p>
              </w:tc>
              <w:tc>
                <w:tcPr>
                  <w:tcW w:w="4794" w:type="dxa"/>
                  <w:shd w:val="clear" w:color="auto" w:fill="auto"/>
                  <w:vAlign w:val="center"/>
                </w:tcPr>
                <w:p w:rsidR="00CF76CC" w:rsidRPr="004578C0" w:rsidRDefault="00CF76CC" w:rsidP="00CF76CC">
                  <w:pPr>
                    <w:jc w:val="center"/>
                    <w:rPr>
                      <w:rFonts w:ascii="Arial" w:hAnsi="Arial" w:cs="Arial"/>
                      <w:sz w:val="20"/>
                      <w:szCs w:val="20"/>
                    </w:rPr>
                  </w:pPr>
                </w:p>
              </w:tc>
              <w:tc>
                <w:tcPr>
                  <w:tcW w:w="1860" w:type="dxa"/>
                  <w:shd w:val="clear" w:color="auto" w:fill="auto"/>
                  <w:vAlign w:val="center"/>
                </w:tcPr>
                <w:p w:rsidR="00CF76CC" w:rsidRPr="004578C0" w:rsidRDefault="00CF76CC" w:rsidP="00CF76CC">
                  <w:pPr>
                    <w:jc w:val="center"/>
                    <w:rPr>
                      <w:rFonts w:ascii="Arial" w:hAnsi="Arial" w:cs="Arial"/>
                      <w:sz w:val="20"/>
                      <w:szCs w:val="20"/>
                    </w:rPr>
                  </w:pPr>
                </w:p>
              </w:tc>
              <w:tc>
                <w:tcPr>
                  <w:tcW w:w="1276" w:type="dxa"/>
                  <w:shd w:val="clear" w:color="auto" w:fill="auto"/>
                  <w:vAlign w:val="center"/>
                </w:tcPr>
                <w:p w:rsidR="00CF76CC" w:rsidRPr="004578C0" w:rsidRDefault="00CF76CC" w:rsidP="00CF76CC">
                  <w:pPr>
                    <w:jc w:val="center"/>
                    <w:rPr>
                      <w:rFonts w:ascii="Arial" w:hAnsi="Arial" w:cs="Arial"/>
                      <w:sz w:val="20"/>
                      <w:szCs w:val="20"/>
                    </w:rPr>
                  </w:pPr>
                </w:p>
              </w:tc>
              <w:tc>
                <w:tcPr>
                  <w:tcW w:w="1009" w:type="dxa"/>
                  <w:shd w:val="clear" w:color="auto" w:fill="auto"/>
                  <w:vAlign w:val="center"/>
                </w:tcPr>
                <w:p w:rsidR="00CF76CC" w:rsidRPr="004578C0" w:rsidRDefault="00CF76CC" w:rsidP="00CF76CC">
                  <w:pPr>
                    <w:jc w:val="center"/>
                    <w:rPr>
                      <w:rFonts w:ascii="Arial" w:hAnsi="Arial" w:cs="Arial"/>
                      <w:sz w:val="20"/>
                      <w:szCs w:val="20"/>
                    </w:rPr>
                  </w:pPr>
                </w:p>
              </w:tc>
            </w:tr>
            <w:tr w:rsidR="00CF76CC" w:rsidRPr="004578C0" w:rsidTr="000F68FA">
              <w:trPr>
                <w:trHeight w:val="555"/>
              </w:trPr>
              <w:tc>
                <w:tcPr>
                  <w:tcW w:w="592" w:type="dxa"/>
                  <w:shd w:val="clear" w:color="auto" w:fill="auto"/>
                  <w:vAlign w:val="center"/>
                </w:tcPr>
                <w:p w:rsidR="00CF76CC" w:rsidRPr="004578C0" w:rsidRDefault="00CF76CC" w:rsidP="00CF76CC">
                  <w:pPr>
                    <w:jc w:val="center"/>
                    <w:rPr>
                      <w:rFonts w:ascii="Arial" w:hAnsi="Arial" w:cs="Arial"/>
                      <w:sz w:val="20"/>
                      <w:szCs w:val="20"/>
                    </w:rPr>
                  </w:pPr>
                </w:p>
              </w:tc>
              <w:tc>
                <w:tcPr>
                  <w:tcW w:w="4794" w:type="dxa"/>
                  <w:shd w:val="clear" w:color="auto" w:fill="auto"/>
                  <w:vAlign w:val="center"/>
                </w:tcPr>
                <w:p w:rsidR="00CF76CC" w:rsidRPr="004578C0" w:rsidRDefault="00CF76CC" w:rsidP="00CF76CC">
                  <w:pPr>
                    <w:jc w:val="both"/>
                    <w:rPr>
                      <w:rFonts w:ascii="Arial" w:hAnsi="Arial" w:cs="Arial"/>
                      <w:sz w:val="20"/>
                      <w:szCs w:val="20"/>
                    </w:rPr>
                  </w:pPr>
                </w:p>
              </w:tc>
              <w:tc>
                <w:tcPr>
                  <w:tcW w:w="1860" w:type="dxa"/>
                  <w:shd w:val="clear" w:color="auto" w:fill="auto"/>
                  <w:vAlign w:val="center"/>
                </w:tcPr>
                <w:p w:rsidR="00CF76CC" w:rsidRPr="004578C0" w:rsidRDefault="00CF76CC" w:rsidP="00CF76CC">
                  <w:pPr>
                    <w:jc w:val="center"/>
                    <w:rPr>
                      <w:rFonts w:ascii="Arial" w:hAnsi="Arial" w:cs="Arial"/>
                      <w:sz w:val="20"/>
                      <w:szCs w:val="20"/>
                    </w:rPr>
                  </w:pPr>
                </w:p>
              </w:tc>
              <w:tc>
                <w:tcPr>
                  <w:tcW w:w="1276" w:type="dxa"/>
                  <w:shd w:val="clear" w:color="auto" w:fill="auto"/>
                  <w:vAlign w:val="center"/>
                </w:tcPr>
                <w:p w:rsidR="00CF76CC" w:rsidRPr="004578C0" w:rsidRDefault="00CF76CC" w:rsidP="00CF76CC">
                  <w:pPr>
                    <w:jc w:val="center"/>
                    <w:rPr>
                      <w:rFonts w:ascii="Arial" w:hAnsi="Arial" w:cs="Arial"/>
                      <w:sz w:val="20"/>
                      <w:szCs w:val="20"/>
                    </w:rPr>
                  </w:pPr>
                </w:p>
              </w:tc>
              <w:tc>
                <w:tcPr>
                  <w:tcW w:w="1009" w:type="dxa"/>
                  <w:shd w:val="clear" w:color="auto" w:fill="auto"/>
                  <w:vAlign w:val="center"/>
                </w:tcPr>
                <w:p w:rsidR="00CF76CC" w:rsidRPr="004578C0" w:rsidRDefault="00CF76CC" w:rsidP="00CF76CC">
                  <w:pPr>
                    <w:jc w:val="center"/>
                    <w:rPr>
                      <w:rFonts w:ascii="Arial" w:hAnsi="Arial" w:cs="Arial"/>
                      <w:sz w:val="20"/>
                      <w:szCs w:val="20"/>
                    </w:rPr>
                  </w:pPr>
                </w:p>
              </w:tc>
            </w:tr>
            <w:tr w:rsidR="00CF76CC" w:rsidRPr="004578C0" w:rsidTr="005B2FBC">
              <w:trPr>
                <w:trHeight w:val="1040"/>
              </w:trPr>
              <w:tc>
                <w:tcPr>
                  <w:tcW w:w="592" w:type="dxa"/>
                  <w:shd w:val="clear" w:color="auto" w:fill="auto"/>
                  <w:vAlign w:val="center"/>
                </w:tcPr>
                <w:p w:rsidR="00CF76CC" w:rsidRPr="004578C0" w:rsidRDefault="00CF76CC" w:rsidP="00CF76CC">
                  <w:pPr>
                    <w:jc w:val="center"/>
                    <w:rPr>
                      <w:rFonts w:ascii="Arial" w:hAnsi="Arial" w:cs="Arial"/>
                      <w:sz w:val="20"/>
                      <w:szCs w:val="20"/>
                    </w:rPr>
                  </w:pPr>
                </w:p>
              </w:tc>
              <w:tc>
                <w:tcPr>
                  <w:tcW w:w="4794" w:type="dxa"/>
                  <w:shd w:val="clear" w:color="auto" w:fill="auto"/>
                  <w:vAlign w:val="center"/>
                </w:tcPr>
                <w:p w:rsidR="00CF76CC" w:rsidRPr="004578C0" w:rsidRDefault="00CF76CC" w:rsidP="00CF76CC">
                  <w:pPr>
                    <w:jc w:val="both"/>
                    <w:rPr>
                      <w:rFonts w:ascii="Arial" w:hAnsi="Arial" w:cs="Arial"/>
                      <w:sz w:val="20"/>
                      <w:szCs w:val="20"/>
                    </w:rPr>
                  </w:pPr>
                </w:p>
              </w:tc>
              <w:tc>
                <w:tcPr>
                  <w:tcW w:w="1860" w:type="dxa"/>
                  <w:shd w:val="clear" w:color="auto" w:fill="auto"/>
                  <w:vAlign w:val="center"/>
                </w:tcPr>
                <w:p w:rsidR="00CF76CC" w:rsidRPr="004578C0" w:rsidRDefault="00CF76CC" w:rsidP="00CF76CC">
                  <w:pPr>
                    <w:jc w:val="center"/>
                    <w:rPr>
                      <w:rFonts w:ascii="Arial" w:hAnsi="Arial" w:cs="Arial"/>
                      <w:sz w:val="20"/>
                      <w:szCs w:val="20"/>
                    </w:rPr>
                  </w:pPr>
                </w:p>
              </w:tc>
              <w:tc>
                <w:tcPr>
                  <w:tcW w:w="1276" w:type="dxa"/>
                  <w:shd w:val="clear" w:color="auto" w:fill="auto"/>
                  <w:vAlign w:val="center"/>
                </w:tcPr>
                <w:p w:rsidR="00CF76CC" w:rsidRPr="004578C0" w:rsidRDefault="00CF76CC" w:rsidP="00CF76CC">
                  <w:pPr>
                    <w:jc w:val="center"/>
                    <w:rPr>
                      <w:rFonts w:ascii="Arial" w:hAnsi="Arial" w:cs="Arial"/>
                      <w:sz w:val="20"/>
                      <w:szCs w:val="20"/>
                    </w:rPr>
                  </w:pPr>
                </w:p>
              </w:tc>
              <w:tc>
                <w:tcPr>
                  <w:tcW w:w="1009" w:type="dxa"/>
                  <w:shd w:val="clear" w:color="auto" w:fill="auto"/>
                  <w:vAlign w:val="center"/>
                </w:tcPr>
                <w:p w:rsidR="00CF76CC" w:rsidRPr="004578C0" w:rsidRDefault="00CF76CC" w:rsidP="00CF76CC">
                  <w:pPr>
                    <w:jc w:val="center"/>
                    <w:rPr>
                      <w:rFonts w:ascii="Arial" w:hAnsi="Arial" w:cs="Arial"/>
                      <w:sz w:val="20"/>
                      <w:szCs w:val="20"/>
                    </w:rPr>
                  </w:pPr>
                </w:p>
              </w:tc>
            </w:tr>
          </w:tbl>
          <w:p w:rsidR="00CF76CC" w:rsidRPr="004578C0" w:rsidRDefault="00CF76CC" w:rsidP="00CF76CC">
            <w:pPr>
              <w:pStyle w:val="Prrafodelista"/>
              <w:ind w:left="0"/>
              <w:rPr>
                <w:rFonts w:ascii="Arial" w:hAnsi="Arial" w:cs="Arial"/>
                <w:b/>
                <w:sz w:val="20"/>
                <w:szCs w:val="20"/>
              </w:rPr>
            </w:pPr>
          </w:p>
        </w:tc>
      </w:tr>
      <w:tr w:rsidR="00CF76CC" w:rsidRPr="00E70886" w:rsidTr="00274BD9">
        <w:trPr>
          <w:trHeight w:val="283"/>
          <w:jc w:val="center"/>
        </w:trPr>
        <w:tc>
          <w:tcPr>
            <w:tcW w:w="9846" w:type="dxa"/>
            <w:gridSpan w:val="12"/>
            <w:shd w:val="clear" w:color="auto" w:fill="D9D9D9" w:themeFill="background1" w:themeFillShade="D9"/>
            <w:vAlign w:val="center"/>
          </w:tcPr>
          <w:p w:rsidR="00CF76CC" w:rsidRPr="004578C0" w:rsidRDefault="00CF76CC" w:rsidP="00CF76CC">
            <w:pPr>
              <w:numPr>
                <w:ilvl w:val="3"/>
                <w:numId w:val="1"/>
              </w:numPr>
              <w:ind w:left="646" w:hanging="646"/>
              <w:rPr>
                <w:rFonts w:ascii="Arial" w:hAnsi="Arial" w:cs="Arial"/>
                <w:b/>
                <w:sz w:val="20"/>
                <w:szCs w:val="20"/>
              </w:rPr>
            </w:pPr>
            <w:r w:rsidRPr="004578C0">
              <w:rPr>
                <w:rFonts w:ascii="Arial" w:hAnsi="Arial" w:cs="Arial"/>
                <w:b/>
                <w:sz w:val="20"/>
                <w:szCs w:val="20"/>
              </w:rPr>
              <w:lastRenderedPageBreak/>
              <w:t>Deducciones Tributarias</w:t>
            </w:r>
          </w:p>
        </w:tc>
      </w:tr>
      <w:tr w:rsidR="00CF76CC" w:rsidRPr="00E70886" w:rsidTr="00D52180">
        <w:trPr>
          <w:trHeight w:val="2484"/>
          <w:jc w:val="center"/>
        </w:trPr>
        <w:tc>
          <w:tcPr>
            <w:tcW w:w="9846" w:type="dxa"/>
            <w:gridSpan w:val="12"/>
            <w:shd w:val="clear" w:color="auto" w:fill="auto"/>
            <w:vAlign w:val="center"/>
          </w:tcPr>
          <w:p w:rsidR="00CF76CC" w:rsidRPr="004578C0" w:rsidRDefault="00CF76CC" w:rsidP="00CF76CC">
            <w:pPr>
              <w:jc w:val="both"/>
              <w:rPr>
                <w:rFonts w:ascii="Arial" w:hAnsi="Arial" w:cs="Arial"/>
                <w:bCs/>
                <w:iCs/>
                <w:sz w:val="20"/>
                <w:szCs w:val="20"/>
              </w:rPr>
            </w:pPr>
            <w:r w:rsidRPr="004578C0">
              <w:rPr>
                <w:rFonts w:ascii="Arial" w:hAnsi="Arial" w:cs="Arial"/>
                <w:bCs/>
                <w:iCs/>
                <w:sz w:val="20"/>
                <w:szCs w:val="20"/>
              </w:rPr>
              <w:t>Además de los descuentos de ley, la UCEVA realizará al futuro contratista las siguientes deducciones:</w:t>
            </w:r>
          </w:p>
          <w:p w:rsidR="00CF76CC" w:rsidRPr="004578C0" w:rsidRDefault="00CF76CC" w:rsidP="00CF76CC">
            <w:pPr>
              <w:jc w:val="both"/>
              <w:rPr>
                <w:rFonts w:ascii="Arial" w:hAnsi="Arial" w:cs="Arial"/>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1952"/>
            </w:tblGrid>
            <w:tr w:rsidR="00CF76CC" w:rsidRPr="004578C0" w:rsidTr="00D257D9">
              <w:trPr>
                <w:jc w:val="center"/>
              </w:trPr>
              <w:tc>
                <w:tcPr>
                  <w:tcW w:w="3010" w:type="dxa"/>
                  <w:shd w:val="clear" w:color="auto" w:fill="auto"/>
                </w:tcPr>
                <w:p w:rsidR="00CF76CC" w:rsidRPr="004578C0" w:rsidRDefault="00CF76CC" w:rsidP="00CF76CC">
                  <w:pPr>
                    <w:jc w:val="center"/>
                    <w:rPr>
                      <w:rFonts w:ascii="Arial" w:hAnsi="Arial" w:cs="Arial"/>
                      <w:b/>
                      <w:bCs/>
                      <w:iCs/>
                      <w:sz w:val="20"/>
                      <w:szCs w:val="20"/>
                    </w:rPr>
                  </w:pPr>
                  <w:r w:rsidRPr="004578C0">
                    <w:rPr>
                      <w:rFonts w:ascii="Arial" w:hAnsi="Arial" w:cs="Arial"/>
                      <w:b/>
                      <w:bCs/>
                      <w:iCs/>
                      <w:sz w:val="20"/>
                      <w:szCs w:val="20"/>
                    </w:rPr>
                    <w:t>ESTAMPILLA</w:t>
                  </w:r>
                </w:p>
              </w:tc>
              <w:tc>
                <w:tcPr>
                  <w:tcW w:w="1952" w:type="dxa"/>
                  <w:shd w:val="clear" w:color="auto" w:fill="auto"/>
                </w:tcPr>
                <w:p w:rsidR="00CF76CC" w:rsidRPr="004578C0" w:rsidRDefault="00CF76CC" w:rsidP="00CF76CC">
                  <w:pPr>
                    <w:jc w:val="center"/>
                    <w:rPr>
                      <w:rFonts w:ascii="Arial" w:hAnsi="Arial" w:cs="Arial"/>
                      <w:b/>
                      <w:bCs/>
                      <w:iCs/>
                      <w:sz w:val="20"/>
                      <w:szCs w:val="20"/>
                    </w:rPr>
                  </w:pPr>
                  <w:r w:rsidRPr="004578C0">
                    <w:rPr>
                      <w:rFonts w:ascii="Arial" w:hAnsi="Arial" w:cs="Arial"/>
                      <w:b/>
                      <w:bCs/>
                      <w:iCs/>
                      <w:sz w:val="20"/>
                      <w:szCs w:val="20"/>
                    </w:rPr>
                    <w:t>PORCENTAJE (%)</w:t>
                  </w:r>
                </w:p>
              </w:tc>
            </w:tr>
            <w:tr w:rsidR="00CF76CC" w:rsidRPr="004578C0" w:rsidTr="00D257D9">
              <w:trPr>
                <w:jc w:val="center"/>
              </w:trPr>
              <w:tc>
                <w:tcPr>
                  <w:tcW w:w="3010" w:type="dxa"/>
                  <w:shd w:val="clear" w:color="auto" w:fill="auto"/>
                </w:tcPr>
                <w:p w:rsidR="00CF76CC" w:rsidRPr="004578C0" w:rsidRDefault="00CF76CC" w:rsidP="00CF76CC">
                  <w:pPr>
                    <w:jc w:val="both"/>
                    <w:rPr>
                      <w:rFonts w:ascii="Arial" w:hAnsi="Arial" w:cs="Arial"/>
                      <w:bCs/>
                      <w:iCs/>
                      <w:sz w:val="20"/>
                      <w:szCs w:val="20"/>
                    </w:rPr>
                  </w:pPr>
                  <w:r w:rsidRPr="004578C0">
                    <w:rPr>
                      <w:rFonts w:ascii="Arial" w:hAnsi="Arial" w:cs="Arial"/>
                      <w:bCs/>
                      <w:iCs/>
                      <w:sz w:val="20"/>
                      <w:szCs w:val="20"/>
                    </w:rPr>
                    <w:t>Pro-Hospitales</w:t>
                  </w:r>
                </w:p>
              </w:tc>
              <w:tc>
                <w:tcPr>
                  <w:tcW w:w="1952" w:type="dxa"/>
                  <w:shd w:val="clear" w:color="auto" w:fill="auto"/>
                </w:tcPr>
                <w:p w:rsidR="00CF76CC" w:rsidRPr="004578C0" w:rsidRDefault="00CF76CC" w:rsidP="00CF76CC">
                  <w:pPr>
                    <w:jc w:val="center"/>
                    <w:rPr>
                      <w:rFonts w:ascii="Arial" w:hAnsi="Arial" w:cs="Arial"/>
                      <w:bCs/>
                      <w:iCs/>
                      <w:sz w:val="20"/>
                      <w:szCs w:val="20"/>
                    </w:rPr>
                  </w:pPr>
                  <w:r w:rsidRPr="004578C0">
                    <w:rPr>
                      <w:rFonts w:ascii="Arial" w:hAnsi="Arial" w:cs="Arial"/>
                      <w:bCs/>
                      <w:iCs/>
                      <w:sz w:val="20"/>
                      <w:szCs w:val="20"/>
                    </w:rPr>
                    <w:t>1.0</w:t>
                  </w:r>
                </w:p>
              </w:tc>
            </w:tr>
            <w:tr w:rsidR="00CF76CC" w:rsidRPr="004578C0" w:rsidTr="00D257D9">
              <w:trPr>
                <w:jc w:val="center"/>
              </w:trPr>
              <w:tc>
                <w:tcPr>
                  <w:tcW w:w="3010" w:type="dxa"/>
                  <w:shd w:val="clear" w:color="auto" w:fill="auto"/>
                </w:tcPr>
                <w:p w:rsidR="00CF76CC" w:rsidRPr="004578C0" w:rsidRDefault="00CF76CC" w:rsidP="00CF76CC">
                  <w:pPr>
                    <w:jc w:val="both"/>
                    <w:rPr>
                      <w:rFonts w:ascii="Arial" w:hAnsi="Arial" w:cs="Arial"/>
                      <w:bCs/>
                      <w:iCs/>
                      <w:sz w:val="20"/>
                      <w:szCs w:val="20"/>
                    </w:rPr>
                  </w:pPr>
                  <w:r w:rsidRPr="004578C0">
                    <w:rPr>
                      <w:rFonts w:ascii="Arial" w:hAnsi="Arial" w:cs="Arial"/>
                      <w:bCs/>
                      <w:iCs/>
                      <w:sz w:val="20"/>
                      <w:szCs w:val="20"/>
                    </w:rPr>
                    <w:t>Pro-Universidad del Valle</w:t>
                  </w:r>
                </w:p>
              </w:tc>
              <w:tc>
                <w:tcPr>
                  <w:tcW w:w="1952" w:type="dxa"/>
                  <w:shd w:val="clear" w:color="auto" w:fill="auto"/>
                </w:tcPr>
                <w:p w:rsidR="00CF76CC" w:rsidRPr="004578C0" w:rsidRDefault="007963CF" w:rsidP="00CF76CC">
                  <w:pPr>
                    <w:jc w:val="center"/>
                    <w:rPr>
                      <w:rFonts w:ascii="Arial" w:hAnsi="Arial" w:cs="Arial"/>
                      <w:bCs/>
                      <w:iCs/>
                      <w:sz w:val="20"/>
                      <w:szCs w:val="20"/>
                    </w:rPr>
                  </w:pPr>
                  <w:r w:rsidRPr="004578C0">
                    <w:rPr>
                      <w:rFonts w:ascii="Arial" w:hAnsi="Arial" w:cs="Arial"/>
                      <w:bCs/>
                      <w:iCs/>
                      <w:sz w:val="20"/>
                      <w:szCs w:val="20"/>
                    </w:rPr>
                    <w:t>1</w:t>
                  </w:r>
                  <w:r w:rsidR="00CF76CC" w:rsidRPr="004578C0">
                    <w:rPr>
                      <w:rFonts w:ascii="Arial" w:hAnsi="Arial" w:cs="Arial"/>
                      <w:bCs/>
                      <w:iCs/>
                      <w:sz w:val="20"/>
                      <w:szCs w:val="20"/>
                    </w:rPr>
                    <w:t>.0</w:t>
                  </w:r>
                </w:p>
              </w:tc>
            </w:tr>
            <w:tr w:rsidR="00CF76CC" w:rsidRPr="004578C0" w:rsidTr="00D257D9">
              <w:trPr>
                <w:jc w:val="center"/>
              </w:trPr>
              <w:tc>
                <w:tcPr>
                  <w:tcW w:w="3010" w:type="dxa"/>
                  <w:shd w:val="clear" w:color="auto" w:fill="auto"/>
                </w:tcPr>
                <w:p w:rsidR="00CF76CC" w:rsidRPr="004578C0" w:rsidRDefault="00CF76CC" w:rsidP="00CF76CC">
                  <w:pPr>
                    <w:jc w:val="both"/>
                    <w:rPr>
                      <w:rFonts w:ascii="Arial" w:hAnsi="Arial" w:cs="Arial"/>
                      <w:bCs/>
                      <w:iCs/>
                      <w:sz w:val="20"/>
                      <w:szCs w:val="20"/>
                    </w:rPr>
                  </w:pPr>
                  <w:r w:rsidRPr="004578C0">
                    <w:rPr>
                      <w:rFonts w:ascii="Arial" w:hAnsi="Arial" w:cs="Arial"/>
                      <w:bCs/>
                      <w:iCs/>
                      <w:sz w:val="20"/>
                      <w:szCs w:val="20"/>
                    </w:rPr>
                    <w:t>Pro-Desarrollo UCEVA</w:t>
                  </w:r>
                </w:p>
              </w:tc>
              <w:tc>
                <w:tcPr>
                  <w:tcW w:w="1952" w:type="dxa"/>
                  <w:shd w:val="clear" w:color="auto" w:fill="auto"/>
                </w:tcPr>
                <w:p w:rsidR="00CF76CC" w:rsidRPr="004578C0" w:rsidRDefault="00CF76CC" w:rsidP="00CF76CC">
                  <w:pPr>
                    <w:jc w:val="center"/>
                    <w:rPr>
                      <w:rFonts w:ascii="Arial" w:hAnsi="Arial" w:cs="Arial"/>
                      <w:bCs/>
                      <w:iCs/>
                      <w:sz w:val="20"/>
                      <w:szCs w:val="20"/>
                    </w:rPr>
                  </w:pPr>
                  <w:r w:rsidRPr="004578C0">
                    <w:rPr>
                      <w:rFonts w:ascii="Arial" w:hAnsi="Arial" w:cs="Arial"/>
                      <w:bCs/>
                      <w:iCs/>
                      <w:sz w:val="20"/>
                      <w:szCs w:val="20"/>
                    </w:rPr>
                    <w:t>0.5</w:t>
                  </w:r>
                </w:p>
              </w:tc>
            </w:tr>
            <w:tr w:rsidR="00CF76CC" w:rsidRPr="004578C0" w:rsidTr="00D257D9">
              <w:trPr>
                <w:jc w:val="center"/>
              </w:trPr>
              <w:tc>
                <w:tcPr>
                  <w:tcW w:w="3010" w:type="dxa"/>
                  <w:shd w:val="clear" w:color="auto" w:fill="auto"/>
                </w:tcPr>
                <w:p w:rsidR="00CF76CC" w:rsidRPr="004578C0" w:rsidRDefault="00CF76CC" w:rsidP="00CF76CC">
                  <w:pPr>
                    <w:jc w:val="both"/>
                    <w:rPr>
                      <w:rFonts w:ascii="Arial" w:hAnsi="Arial" w:cs="Arial"/>
                      <w:bCs/>
                      <w:iCs/>
                      <w:sz w:val="20"/>
                      <w:szCs w:val="20"/>
                    </w:rPr>
                  </w:pPr>
                  <w:r w:rsidRPr="004578C0">
                    <w:rPr>
                      <w:rFonts w:ascii="Arial" w:hAnsi="Arial" w:cs="Arial"/>
                      <w:bCs/>
                      <w:iCs/>
                      <w:sz w:val="20"/>
                      <w:szCs w:val="20"/>
                    </w:rPr>
                    <w:t>Pro-Cultura</w:t>
                  </w:r>
                </w:p>
              </w:tc>
              <w:tc>
                <w:tcPr>
                  <w:tcW w:w="1952" w:type="dxa"/>
                  <w:shd w:val="clear" w:color="auto" w:fill="auto"/>
                </w:tcPr>
                <w:p w:rsidR="00CF76CC" w:rsidRPr="004578C0" w:rsidRDefault="00CF76CC" w:rsidP="00CF76CC">
                  <w:pPr>
                    <w:jc w:val="center"/>
                    <w:rPr>
                      <w:rFonts w:ascii="Arial" w:hAnsi="Arial" w:cs="Arial"/>
                      <w:bCs/>
                      <w:iCs/>
                      <w:sz w:val="20"/>
                      <w:szCs w:val="20"/>
                    </w:rPr>
                  </w:pPr>
                  <w:r w:rsidRPr="004578C0">
                    <w:rPr>
                      <w:rFonts w:ascii="Arial" w:hAnsi="Arial" w:cs="Arial"/>
                      <w:bCs/>
                      <w:iCs/>
                      <w:sz w:val="20"/>
                      <w:szCs w:val="20"/>
                    </w:rPr>
                    <w:t>0.5</w:t>
                  </w:r>
                </w:p>
              </w:tc>
            </w:tr>
            <w:tr w:rsidR="00CF76CC" w:rsidRPr="004578C0" w:rsidTr="00D257D9">
              <w:trPr>
                <w:jc w:val="center"/>
              </w:trPr>
              <w:tc>
                <w:tcPr>
                  <w:tcW w:w="3010" w:type="dxa"/>
                  <w:shd w:val="clear" w:color="auto" w:fill="auto"/>
                </w:tcPr>
                <w:p w:rsidR="00CF76CC" w:rsidRPr="004578C0" w:rsidRDefault="00CF76CC" w:rsidP="00CF76CC">
                  <w:pPr>
                    <w:jc w:val="both"/>
                    <w:rPr>
                      <w:rFonts w:ascii="Arial" w:hAnsi="Arial" w:cs="Arial"/>
                      <w:bCs/>
                      <w:iCs/>
                      <w:sz w:val="20"/>
                      <w:szCs w:val="20"/>
                    </w:rPr>
                  </w:pPr>
                  <w:r w:rsidRPr="004578C0">
                    <w:rPr>
                      <w:rFonts w:ascii="Arial" w:hAnsi="Arial" w:cs="Arial"/>
                      <w:bCs/>
                      <w:iCs/>
                      <w:sz w:val="20"/>
                      <w:szCs w:val="20"/>
                    </w:rPr>
                    <w:t>Pro-Anciano</w:t>
                  </w:r>
                </w:p>
              </w:tc>
              <w:tc>
                <w:tcPr>
                  <w:tcW w:w="1952" w:type="dxa"/>
                  <w:shd w:val="clear" w:color="auto" w:fill="auto"/>
                </w:tcPr>
                <w:p w:rsidR="00CF76CC" w:rsidRPr="004578C0" w:rsidRDefault="00CF76CC" w:rsidP="00CF76CC">
                  <w:pPr>
                    <w:jc w:val="center"/>
                    <w:rPr>
                      <w:rFonts w:ascii="Arial" w:hAnsi="Arial" w:cs="Arial"/>
                      <w:bCs/>
                      <w:iCs/>
                      <w:sz w:val="20"/>
                      <w:szCs w:val="20"/>
                    </w:rPr>
                  </w:pPr>
                  <w:r w:rsidRPr="004578C0">
                    <w:rPr>
                      <w:rFonts w:ascii="Arial" w:hAnsi="Arial" w:cs="Arial"/>
                      <w:bCs/>
                      <w:iCs/>
                      <w:sz w:val="20"/>
                      <w:szCs w:val="20"/>
                    </w:rPr>
                    <w:t>3.0</w:t>
                  </w:r>
                </w:p>
              </w:tc>
            </w:tr>
            <w:tr w:rsidR="00CF76CC" w:rsidRPr="004578C0" w:rsidTr="00D257D9">
              <w:trPr>
                <w:jc w:val="center"/>
              </w:trPr>
              <w:tc>
                <w:tcPr>
                  <w:tcW w:w="3010" w:type="dxa"/>
                  <w:shd w:val="clear" w:color="auto" w:fill="auto"/>
                </w:tcPr>
                <w:p w:rsidR="00CF76CC" w:rsidRPr="004578C0" w:rsidRDefault="00CF76CC" w:rsidP="00CF76CC">
                  <w:pPr>
                    <w:jc w:val="both"/>
                    <w:rPr>
                      <w:rFonts w:ascii="Arial" w:hAnsi="Arial" w:cs="Arial"/>
                      <w:bCs/>
                      <w:iCs/>
                      <w:sz w:val="20"/>
                      <w:szCs w:val="20"/>
                    </w:rPr>
                  </w:pPr>
                  <w:r w:rsidRPr="004578C0">
                    <w:rPr>
                      <w:rFonts w:ascii="Arial" w:hAnsi="Arial" w:cs="Arial"/>
                      <w:bCs/>
                      <w:iCs/>
                      <w:sz w:val="20"/>
                      <w:szCs w:val="20"/>
                    </w:rPr>
                    <w:t>Pro-</w:t>
                  </w:r>
                  <w:proofErr w:type="spellStart"/>
                  <w:r w:rsidRPr="004578C0">
                    <w:rPr>
                      <w:rFonts w:ascii="Arial" w:hAnsi="Arial" w:cs="Arial"/>
                      <w:bCs/>
                      <w:iCs/>
                      <w:sz w:val="20"/>
                      <w:szCs w:val="20"/>
                    </w:rPr>
                    <w:t>Unipacifico</w:t>
                  </w:r>
                  <w:proofErr w:type="spellEnd"/>
                </w:p>
              </w:tc>
              <w:tc>
                <w:tcPr>
                  <w:tcW w:w="1952" w:type="dxa"/>
                  <w:shd w:val="clear" w:color="auto" w:fill="auto"/>
                </w:tcPr>
                <w:p w:rsidR="00CF76CC" w:rsidRPr="004578C0" w:rsidRDefault="00CF76CC" w:rsidP="00CF76CC">
                  <w:pPr>
                    <w:jc w:val="center"/>
                    <w:rPr>
                      <w:rFonts w:ascii="Arial" w:hAnsi="Arial" w:cs="Arial"/>
                      <w:bCs/>
                      <w:iCs/>
                      <w:sz w:val="20"/>
                      <w:szCs w:val="20"/>
                    </w:rPr>
                  </w:pPr>
                  <w:r w:rsidRPr="004578C0">
                    <w:rPr>
                      <w:rFonts w:ascii="Arial" w:hAnsi="Arial" w:cs="Arial"/>
                      <w:bCs/>
                      <w:iCs/>
                      <w:sz w:val="20"/>
                      <w:szCs w:val="20"/>
                    </w:rPr>
                    <w:t>0.5</w:t>
                  </w:r>
                </w:p>
              </w:tc>
            </w:tr>
            <w:tr w:rsidR="00CF76CC" w:rsidRPr="004578C0" w:rsidTr="00D257D9">
              <w:trPr>
                <w:jc w:val="center"/>
              </w:trPr>
              <w:tc>
                <w:tcPr>
                  <w:tcW w:w="3010" w:type="dxa"/>
                  <w:shd w:val="clear" w:color="auto" w:fill="auto"/>
                </w:tcPr>
                <w:p w:rsidR="00CF76CC" w:rsidRPr="004578C0" w:rsidRDefault="00CF76CC" w:rsidP="00CF76CC">
                  <w:pPr>
                    <w:jc w:val="both"/>
                    <w:rPr>
                      <w:rFonts w:ascii="Arial" w:hAnsi="Arial" w:cs="Arial"/>
                      <w:bCs/>
                      <w:iCs/>
                      <w:sz w:val="20"/>
                      <w:szCs w:val="20"/>
                    </w:rPr>
                  </w:pPr>
                  <w:proofErr w:type="spellStart"/>
                  <w:r w:rsidRPr="004578C0">
                    <w:rPr>
                      <w:rFonts w:ascii="Arial" w:hAnsi="Arial" w:cs="Arial"/>
                      <w:bCs/>
                      <w:iCs/>
                      <w:sz w:val="20"/>
                      <w:szCs w:val="20"/>
                    </w:rPr>
                    <w:t>Imder</w:t>
                  </w:r>
                  <w:proofErr w:type="spellEnd"/>
                </w:p>
              </w:tc>
              <w:tc>
                <w:tcPr>
                  <w:tcW w:w="1952" w:type="dxa"/>
                  <w:shd w:val="clear" w:color="auto" w:fill="auto"/>
                </w:tcPr>
                <w:p w:rsidR="00CF76CC" w:rsidRPr="004578C0" w:rsidRDefault="00CF76CC" w:rsidP="00CF76CC">
                  <w:pPr>
                    <w:jc w:val="center"/>
                    <w:rPr>
                      <w:rFonts w:ascii="Arial" w:hAnsi="Arial" w:cs="Arial"/>
                      <w:bCs/>
                      <w:iCs/>
                      <w:sz w:val="20"/>
                      <w:szCs w:val="20"/>
                    </w:rPr>
                  </w:pPr>
                  <w:r w:rsidRPr="004578C0">
                    <w:rPr>
                      <w:rFonts w:ascii="Arial" w:hAnsi="Arial" w:cs="Arial"/>
                      <w:bCs/>
                      <w:iCs/>
                      <w:sz w:val="20"/>
                      <w:szCs w:val="20"/>
                    </w:rPr>
                    <w:t>3.0</w:t>
                  </w:r>
                </w:p>
              </w:tc>
            </w:tr>
          </w:tbl>
          <w:p w:rsidR="00CF76CC" w:rsidRPr="004578C0" w:rsidRDefault="00CF76CC" w:rsidP="00CF76CC">
            <w:pPr>
              <w:jc w:val="both"/>
              <w:rPr>
                <w:rFonts w:ascii="Arial" w:hAnsi="Arial" w:cs="Arial"/>
                <w:bCs/>
                <w:iCs/>
                <w:sz w:val="20"/>
                <w:szCs w:val="20"/>
                <w:highlight w:val="yellow"/>
                <w:lang w:val="es-MX"/>
              </w:rPr>
            </w:pPr>
          </w:p>
        </w:tc>
      </w:tr>
      <w:tr w:rsidR="00CF76CC" w:rsidRPr="00E70886" w:rsidTr="00274BD9">
        <w:trPr>
          <w:trHeight w:val="340"/>
          <w:jc w:val="center"/>
        </w:trPr>
        <w:tc>
          <w:tcPr>
            <w:tcW w:w="9846" w:type="dxa"/>
            <w:gridSpan w:val="12"/>
            <w:shd w:val="clear" w:color="auto" w:fill="D9D9D9" w:themeFill="background1" w:themeFillShade="D9"/>
            <w:vAlign w:val="center"/>
          </w:tcPr>
          <w:p w:rsidR="00CF76CC" w:rsidRPr="004578C0" w:rsidRDefault="00CF76CC" w:rsidP="00CF76CC">
            <w:pPr>
              <w:numPr>
                <w:ilvl w:val="3"/>
                <w:numId w:val="1"/>
              </w:numPr>
              <w:ind w:left="646" w:hanging="646"/>
              <w:rPr>
                <w:rFonts w:ascii="Arial" w:hAnsi="Arial" w:cs="Arial"/>
                <w:b/>
                <w:sz w:val="20"/>
                <w:szCs w:val="20"/>
              </w:rPr>
            </w:pPr>
            <w:r w:rsidRPr="004578C0">
              <w:rPr>
                <w:rFonts w:ascii="Arial" w:hAnsi="Arial" w:cs="Arial"/>
                <w:b/>
                <w:sz w:val="20"/>
                <w:szCs w:val="20"/>
                <w:lang w:val="es-MX"/>
              </w:rPr>
              <w:t>Variables Consideradas Para Calcular El Presupuesto Oficial</w:t>
            </w:r>
          </w:p>
        </w:tc>
      </w:tr>
      <w:tr w:rsidR="00CF76CC" w:rsidRPr="00E70886" w:rsidTr="004703DB">
        <w:trPr>
          <w:trHeight w:val="627"/>
          <w:jc w:val="center"/>
        </w:trPr>
        <w:tc>
          <w:tcPr>
            <w:tcW w:w="9846" w:type="dxa"/>
            <w:gridSpan w:val="12"/>
            <w:shd w:val="clear" w:color="auto" w:fill="auto"/>
            <w:vAlign w:val="center"/>
          </w:tcPr>
          <w:p w:rsidR="00CF76CC" w:rsidRPr="004578C0" w:rsidRDefault="00CF76CC" w:rsidP="00CF76CC">
            <w:pPr>
              <w:autoSpaceDE w:val="0"/>
              <w:autoSpaceDN w:val="0"/>
              <w:adjustRightInd w:val="0"/>
              <w:rPr>
                <w:rFonts w:ascii="Arial" w:hAnsi="Arial" w:cs="Arial"/>
                <w:color w:val="FF0000"/>
                <w:sz w:val="20"/>
                <w:szCs w:val="20"/>
              </w:rPr>
            </w:pPr>
            <w:r w:rsidRPr="004578C0">
              <w:rPr>
                <w:rFonts w:ascii="Arial" w:hAnsi="Arial" w:cs="Arial"/>
                <w:sz w:val="20"/>
                <w:szCs w:val="20"/>
              </w:rPr>
              <w:t>El presupuesto se ha calculado con base en los precios del mercado obtenidos en las consultas realizadas y que aparecen en el ítem anterior, así como el valor histórico de este servicio y las deducciones tributarias</w:t>
            </w:r>
          </w:p>
        </w:tc>
      </w:tr>
      <w:tr w:rsidR="00CF76CC" w:rsidRPr="00E70886" w:rsidTr="00BA6734">
        <w:trPr>
          <w:trHeight w:val="340"/>
          <w:jc w:val="center"/>
        </w:trPr>
        <w:tc>
          <w:tcPr>
            <w:tcW w:w="9846" w:type="dxa"/>
            <w:gridSpan w:val="12"/>
            <w:shd w:val="clear" w:color="auto" w:fill="D9D9D9" w:themeFill="background1" w:themeFillShade="D9"/>
            <w:vAlign w:val="center"/>
          </w:tcPr>
          <w:p w:rsidR="00CF76CC" w:rsidRPr="004578C0" w:rsidRDefault="00CF76CC" w:rsidP="00CF76CC">
            <w:pPr>
              <w:numPr>
                <w:ilvl w:val="0"/>
                <w:numId w:val="1"/>
              </w:numPr>
              <w:ind w:left="357" w:hanging="357"/>
              <w:rPr>
                <w:rFonts w:ascii="Arial" w:hAnsi="Arial" w:cs="Arial"/>
                <w:b/>
                <w:sz w:val="20"/>
                <w:szCs w:val="20"/>
              </w:rPr>
            </w:pPr>
            <w:r w:rsidRPr="004578C0">
              <w:rPr>
                <w:rFonts w:ascii="Arial" w:hAnsi="Arial" w:cs="Arial"/>
                <w:b/>
                <w:sz w:val="20"/>
                <w:szCs w:val="20"/>
              </w:rPr>
              <w:t>JUSTIFICACION DE FACTORES DE SELECCIÓN DE LA OFERTA MAS FAVORABLE</w:t>
            </w:r>
          </w:p>
        </w:tc>
      </w:tr>
      <w:tr w:rsidR="00CF76CC" w:rsidRPr="00E70886" w:rsidTr="00274BD9">
        <w:trPr>
          <w:trHeight w:val="329"/>
          <w:jc w:val="center"/>
        </w:trPr>
        <w:tc>
          <w:tcPr>
            <w:tcW w:w="9846" w:type="dxa"/>
            <w:gridSpan w:val="12"/>
            <w:shd w:val="clear" w:color="auto" w:fill="D9D9D9" w:themeFill="background1" w:themeFillShade="D9"/>
            <w:vAlign w:val="center"/>
          </w:tcPr>
          <w:p w:rsidR="00CF76CC" w:rsidRPr="004578C0" w:rsidRDefault="00CF76CC" w:rsidP="00CF76CC">
            <w:pPr>
              <w:numPr>
                <w:ilvl w:val="1"/>
                <w:numId w:val="1"/>
              </w:numPr>
              <w:ind w:left="431" w:hanging="431"/>
              <w:rPr>
                <w:rFonts w:ascii="Arial" w:hAnsi="Arial" w:cs="Arial"/>
                <w:b/>
                <w:sz w:val="20"/>
                <w:szCs w:val="20"/>
              </w:rPr>
            </w:pPr>
            <w:r w:rsidRPr="004578C0">
              <w:rPr>
                <w:rFonts w:ascii="Arial" w:hAnsi="Arial" w:cs="Arial"/>
                <w:b/>
                <w:sz w:val="20"/>
                <w:szCs w:val="20"/>
              </w:rPr>
              <w:t>Factores de Evaluación</w:t>
            </w:r>
          </w:p>
        </w:tc>
      </w:tr>
      <w:tr w:rsidR="00CF76CC" w:rsidRPr="00E70886" w:rsidTr="005B2FBC">
        <w:trPr>
          <w:trHeight w:val="572"/>
          <w:jc w:val="center"/>
        </w:trPr>
        <w:tc>
          <w:tcPr>
            <w:tcW w:w="9846" w:type="dxa"/>
            <w:gridSpan w:val="12"/>
            <w:vAlign w:val="center"/>
          </w:tcPr>
          <w:p w:rsidR="00CF76CC" w:rsidRPr="004578C0" w:rsidRDefault="00CF76CC" w:rsidP="00CF76CC">
            <w:pPr>
              <w:pStyle w:val="Prrafodelista"/>
              <w:numPr>
                <w:ilvl w:val="0"/>
                <w:numId w:val="6"/>
              </w:numPr>
              <w:rPr>
                <w:rFonts w:ascii="Arial" w:hAnsi="Arial" w:cs="Arial"/>
                <w:color w:val="FF0000"/>
                <w:sz w:val="20"/>
                <w:szCs w:val="20"/>
              </w:rPr>
            </w:pPr>
            <w:r w:rsidRPr="004578C0">
              <w:rPr>
                <w:rFonts w:ascii="Arial" w:hAnsi="Arial" w:cs="Arial"/>
                <w:color w:val="FF0000"/>
                <w:sz w:val="20"/>
                <w:szCs w:val="20"/>
              </w:rPr>
              <w:t xml:space="preserve">Idoneidad </w:t>
            </w:r>
          </w:p>
          <w:p w:rsidR="00CF76CC" w:rsidRPr="004578C0" w:rsidRDefault="00CF76CC" w:rsidP="00CF76CC">
            <w:pPr>
              <w:pStyle w:val="Prrafodelista"/>
              <w:numPr>
                <w:ilvl w:val="0"/>
                <w:numId w:val="6"/>
              </w:numPr>
              <w:rPr>
                <w:rFonts w:ascii="Arial" w:hAnsi="Arial" w:cs="Arial"/>
                <w:color w:val="FF0000"/>
                <w:sz w:val="20"/>
                <w:szCs w:val="20"/>
              </w:rPr>
            </w:pPr>
            <w:r w:rsidRPr="004578C0">
              <w:rPr>
                <w:rFonts w:ascii="Arial" w:hAnsi="Arial" w:cs="Arial"/>
                <w:color w:val="FF0000"/>
                <w:sz w:val="20"/>
                <w:szCs w:val="20"/>
              </w:rPr>
              <w:t>Experiencia</w:t>
            </w:r>
          </w:p>
          <w:p w:rsidR="00CF76CC" w:rsidRPr="004578C0" w:rsidRDefault="00CF76CC" w:rsidP="00CF76CC">
            <w:pPr>
              <w:pStyle w:val="Prrafodelista"/>
              <w:numPr>
                <w:ilvl w:val="0"/>
                <w:numId w:val="6"/>
              </w:numPr>
              <w:rPr>
                <w:rFonts w:ascii="Arial" w:hAnsi="Arial" w:cs="Arial"/>
                <w:color w:val="FF0000"/>
                <w:sz w:val="20"/>
                <w:szCs w:val="20"/>
              </w:rPr>
            </w:pPr>
            <w:r w:rsidRPr="004578C0">
              <w:rPr>
                <w:rFonts w:ascii="Arial" w:hAnsi="Arial" w:cs="Arial"/>
                <w:color w:val="FF0000"/>
                <w:sz w:val="20"/>
                <w:szCs w:val="20"/>
              </w:rPr>
              <w:t xml:space="preserve">Propiedad Intelectual de ________________ (Distribuidor autorizado </w:t>
            </w:r>
            <w:proofErr w:type="spellStart"/>
            <w:r w:rsidRPr="004578C0">
              <w:rPr>
                <w:rFonts w:ascii="Arial" w:hAnsi="Arial" w:cs="Arial"/>
                <w:color w:val="FF0000"/>
                <w:sz w:val="20"/>
                <w:szCs w:val="20"/>
              </w:rPr>
              <w:t>unico</w:t>
            </w:r>
            <w:proofErr w:type="spellEnd"/>
            <w:r w:rsidRPr="004578C0">
              <w:rPr>
                <w:rFonts w:ascii="Arial" w:hAnsi="Arial" w:cs="Arial"/>
                <w:color w:val="FF0000"/>
                <w:sz w:val="20"/>
                <w:szCs w:val="20"/>
              </w:rPr>
              <w:t>)</w:t>
            </w:r>
          </w:p>
        </w:tc>
      </w:tr>
      <w:tr w:rsidR="00CF76CC" w:rsidRPr="00E70886" w:rsidTr="00274BD9">
        <w:trPr>
          <w:trHeight w:val="329"/>
          <w:jc w:val="center"/>
        </w:trPr>
        <w:tc>
          <w:tcPr>
            <w:tcW w:w="9846" w:type="dxa"/>
            <w:gridSpan w:val="12"/>
            <w:shd w:val="clear" w:color="auto" w:fill="D9D9D9" w:themeFill="background1" w:themeFillShade="D9"/>
            <w:vAlign w:val="center"/>
          </w:tcPr>
          <w:p w:rsidR="00CF76CC" w:rsidRPr="004578C0" w:rsidRDefault="00CF76CC" w:rsidP="00CF76CC">
            <w:pPr>
              <w:numPr>
                <w:ilvl w:val="1"/>
                <w:numId w:val="1"/>
              </w:numPr>
              <w:ind w:left="431" w:hanging="431"/>
              <w:rPr>
                <w:rFonts w:ascii="Arial" w:hAnsi="Arial" w:cs="Arial"/>
                <w:b/>
                <w:sz w:val="20"/>
                <w:szCs w:val="20"/>
              </w:rPr>
            </w:pPr>
            <w:r w:rsidRPr="004578C0">
              <w:rPr>
                <w:rFonts w:ascii="Arial" w:hAnsi="Arial" w:cs="Arial"/>
                <w:b/>
                <w:sz w:val="20"/>
                <w:szCs w:val="20"/>
              </w:rPr>
              <w:t>Capacidad Jurídica</w:t>
            </w:r>
          </w:p>
        </w:tc>
      </w:tr>
      <w:tr w:rsidR="00CF76CC" w:rsidRPr="00E70886" w:rsidTr="007709B2">
        <w:trPr>
          <w:trHeight w:val="4839"/>
          <w:jc w:val="center"/>
        </w:trPr>
        <w:tc>
          <w:tcPr>
            <w:tcW w:w="9846" w:type="dxa"/>
            <w:gridSpan w:val="12"/>
            <w:vAlign w:val="center"/>
          </w:tcPr>
          <w:p w:rsidR="00CF76CC" w:rsidRPr="004578C0" w:rsidRDefault="00CF76CC" w:rsidP="00CF76CC">
            <w:pPr>
              <w:pStyle w:val="Textoindependiente"/>
              <w:numPr>
                <w:ilvl w:val="0"/>
                <w:numId w:val="8"/>
              </w:numPr>
              <w:ind w:left="357" w:hanging="357"/>
              <w:jc w:val="both"/>
              <w:rPr>
                <w:rFonts w:ascii="Arial" w:hAnsi="Arial" w:cs="Arial"/>
                <w:bCs/>
                <w:noProof/>
                <w:sz w:val="20"/>
                <w:szCs w:val="20"/>
              </w:rPr>
            </w:pPr>
            <w:r w:rsidRPr="004578C0">
              <w:rPr>
                <w:rFonts w:ascii="Arial" w:hAnsi="Arial" w:cs="Arial"/>
                <w:bCs/>
                <w:noProof/>
                <w:sz w:val="20"/>
                <w:szCs w:val="20"/>
              </w:rPr>
              <w:t>Carta de presentación de la propuesta suscrita por el proponente o representante legal del proponente. (Se debe presentar en original, firmada por el proponente y /o representante legal)</w:t>
            </w:r>
          </w:p>
          <w:p w:rsidR="00CF76CC" w:rsidRPr="004578C0" w:rsidRDefault="00CF76CC" w:rsidP="00CF76CC">
            <w:pPr>
              <w:pStyle w:val="Textoindependiente"/>
              <w:numPr>
                <w:ilvl w:val="0"/>
                <w:numId w:val="8"/>
              </w:numPr>
              <w:ind w:left="357" w:hanging="357"/>
              <w:jc w:val="both"/>
              <w:rPr>
                <w:rFonts w:ascii="Arial" w:hAnsi="Arial" w:cs="Arial"/>
                <w:bCs/>
                <w:noProof/>
                <w:sz w:val="20"/>
                <w:szCs w:val="20"/>
              </w:rPr>
            </w:pPr>
            <w:r w:rsidRPr="004578C0">
              <w:rPr>
                <w:rFonts w:ascii="Arial" w:hAnsi="Arial" w:cs="Arial"/>
                <w:bCs/>
                <w:noProof/>
                <w:sz w:val="20"/>
                <w:szCs w:val="20"/>
              </w:rPr>
              <w:t xml:space="preserve">Si el proponente es persona natural copia de Cédula de Ciudadanía. Si el proponente es persona jurídica o persona natural registrado como comerciante, además debe aportar el Certificado de Existencia y Representación Legal expedido por la Cámara de Comercio de su domicilio, el cual debe haber sido expedido dentro de los treinta (30) días calendario anteriores a la fecha de presentación de la propuesta. </w:t>
            </w:r>
          </w:p>
          <w:p w:rsidR="00CF76CC" w:rsidRPr="004578C0" w:rsidRDefault="00CF76CC" w:rsidP="00CF76CC">
            <w:pPr>
              <w:pStyle w:val="Textoindependiente"/>
              <w:numPr>
                <w:ilvl w:val="0"/>
                <w:numId w:val="8"/>
              </w:numPr>
              <w:ind w:left="357" w:hanging="357"/>
              <w:jc w:val="both"/>
              <w:rPr>
                <w:rFonts w:ascii="Arial" w:hAnsi="Arial" w:cs="Arial"/>
                <w:bCs/>
                <w:noProof/>
                <w:sz w:val="20"/>
                <w:szCs w:val="20"/>
              </w:rPr>
            </w:pPr>
            <w:r w:rsidRPr="004578C0">
              <w:rPr>
                <w:rFonts w:ascii="Arial" w:hAnsi="Arial" w:cs="Arial"/>
                <w:bCs/>
                <w:noProof/>
                <w:sz w:val="20"/>
                <w:szCs w:val="20"/>
              </w:rPr>
              <w:t>Registro Unico Tributario de la DIAN (RUT).</w:t>
            </w:r>
          </w:p>
          <w:p w:rsidR="00CF76CC" w:rsidRPr="004578C0" w:rsidRDefault="00CF76CC" w:rsidP="00CF76CC">
            <w:pPr>
              <w:pStyle w:val="Textoindependiente"/>
              <w:numPr>
                <w:ilvl w:val="0"/>
                <w:numId w:val="8"/>
              </w:numPr>
              <w:ind w:left="357" w:hanging="357"/>
              <w:jc w:val="both"/>
              <w:rPr>
                <w:rFonts w:ascii="Arial" w:hAnsi="Arial" w:cs="Arial"/>
                <w:bCs/>
                <w:noProof/>
                <w:sz w:val="20"/>
                <w:szCs w:val="20"/>
              </w:rPr>
            </w:pPr>
            <w:r w:rsidRPr="004578C0">
              <w:rPr>
                <w:rFonts w:ascii="Arial" w:hAnsi="Arial" w:cs="Arial"/>
                <w:bCs/>
                <w:noProof/>
                <w:sz w:val="20"/>
                <w:szCs w:val="20"/>
              </w:rPr>
              <w:t xml:space="preserve">Certificado de Antecedentes Disciplinarios expedido por la Procuraduría General de la Nación. </w:t>
            </w:r>
          </w:p>
          <w:p w:rsidR="00CF76CC" w:rsidRPr="004578C0" w:rsidRDefault="00CF76CC" w:rsidP="00CF76CC">
            <w:pPr>
              <w:pStyle w:val="Textoindependiente"/>
              <w:numPr>
                <w:ilvl w:val="0"/>
                <w:numId w:val="8"/>
              </w:numPr>
              <w:ind w:left="357" w:hanging="357"/>
              <w:jc w:val="both"/>
              <w:rPr>
                <w:rFonts w:ascii="Arial" w:hAnsi="Arial" w:cs="Arial"/>
                <w:bCs/>
                <w:noProof/>
                <w:sz w:val="20"/>
                <w:szCs w:val="20"/>
              </w:rPr>
            </w:pPr>
            <w:r w:rsidRPr="004578C0">
              <w:rPr>
                <w:rFonts w:ascii="Arial" w:hAnsi="Arial" w:cs="Arial"/>
                <w:bCs/>
                <w:noProof/>
                <w:sz w:val="20"/>
                <w:szCs w:val="20"/>
              </w:rPr>
              <w:t>Certificado de no reportado en el Boletín de Responsables Fiscales expedido por la Contraloría General de la República.</w:t>
            </w:r>
          </w:p>
          <w:p w:rsidR="00CF76CC" w:rsidRPr="004578C0" w:rsidRDefault="00CF76CC" w:rsidP="00CF76CC">
            <w:pPr>
              <w:pStyle w:val="Textoindependiente"/>
              <w:numPr>
                <w:ilvl w:val="0"/>
                <w:numId w:val="8"/>
              </w:numPr>
              <w:ind w:left="357" w:hanging="357"/>
              <w:jc w:val="both"/>
              <w:rPr>
                <w:rFonts w:ascii="Arial" w:hAnsi="Arial" w:cs="Arial"/>
                <w:sz w:val="20"/>
                <w:szCs w:val="20"/>
              </w:rPr>
            </w:pPr>
            <w:r w:rsidRPr="004578C0">
              <w:rPr>
                <w:rFonts w:ascii="Arial" w:hAnsi="Arial" w:cs="Arial"/>
                <w:bCs/>
                <w:noProof/>
                <w:sz w:val="20"/>
                <w:szCs w:val="20"/>
              </w:rPr>
              <w:t>Hoja de Vida de la Función Pública actualizada; según el tipo de persona.</w:t>
            </w:r>
          </w:p>
          <w:p w:rsidR="007709B2" w:rsidRPr="004578C0" w:rsidRDefault="007709B2" w:rsidP="007709B2">
            <w:pPr>
              <w:pStyle w:val="Textoindependiente"/>
              <w:numPr>
                <w:ilvl w:val="0"/>
                <w:numId w:val="8"/>
              </w:numPr>
              <w:ind w:left="357" w:hanging="357"/>
              <w:jc w:val="both"/>
              <w:rPr>
                <w:rFonts w:ascii="Arial" w:hAnsi="Arial" w:cs="Arial"/>
                <w:color w:val="FF0000"/>
                <w:sz w:val="20"/>
                <w:szCs w:val="20"/>
              </w:rPr>
            </w:pPr>
            <w:r w:rsidRPr="004578C0">
              <w:rPr>
                <w:rFonts w:ascii="Arial" w:hAnsi="Arial" w:cs="Arial"/>
                <w:bCs/>
                <w:noProof/>
                <w:color w:val="FF0000"/>
                <w:sz w:val="20"/>
                <w:szCs w:val="20"/>
              </w:rPr>
              <w:t>(se pueden anexar o retirar requistos)</w:t>
            </w:r>
          </w:p>
          <w:p w:rsidR="00CF76CC" w:rsidRPr="004578C0" w:rsidRDefault="00CF76CC" w:rsidP="00CF76CC">
            <w:pPr>
              <w:autoSpaceDE w:val="0"/>
              <w:autoSpaceDN w:val="0"/>
              <w:adjustRightInd w:val="0"/>
              <w:jc w:val="both"/>
              <w:rPr>
                <w:rFonts w:ascii="Arial" w:hAnsi="Arial" w:cs="Arial"/>
                <w:color w:val="000000"/>
                <w:sz w:val="20"/>
                <w:szCs w:val="20"/>
              </w:rPr>
            </w:pPr>
            <w:r w:rsidRPr="004578C0">
              <w:rPr>
                <w:rFonts w:ascii="Arial" w:hAnsi="Arial" w:cs="Arial"/>
                <w:color w:val="000000"/>
                <w:sz w:val="20"/>
                <w:szCs w:val="20"/>
              </w:rPr>
              <w:t>Dentro de la verificación jurídica, además de los documentos exigidos en el presente numeral anteriormente descrito, se tendrá en cuenta que los proponentes cumplan con las siguientes condiciones:</w:t>
            </w:r>
          </w:p>
          <w:p w:rsidR="00CF76CC" w:rsidRPr="004578C0" w:rsidRDefault="00CF76CC" w:rsidP="00CF76CC">
            <w:pPr>
              <w:pStyle w:val="Textoindependiente"/>
              <w:numPr>
                <w:ilvl w:val="0"/>
                <w:numId w:val="8"/>
              </w:numPr>
              <w:spacing w:after="0"/>
              <w:ind w:left="357" w:hanging="357"/>
              <w:jc w:val="both"/>
              <w:rPr>
                <w:rFonts w:ascii="Arial" w:hAnsi="Arial" w:cs="Arial"/>
                <w:sz w:val="20"/>
                <w:szCs w:val="20"/>
              </w:rPr>
            </w:pPr>
            <w:r w:rsidRPr="004578C0">
              <w:rPr>
                <w:rFonts w:ascii="Arial" w:hAnsi="Arial" w:cs="Arial"/>
                <w:color w:val="000000"/>
                <w:sz w:val="20"/>
                <w:szCs w:val="20"/>
              </w:rPr>
              <w:t>Que no esté sujeto a inhabilidades e incompatibilidades para contratar con el estado.</w:t>
            </w:r>
          </w:p>
          <w:p w:rsidR="00CF76CC" w:rsidRPr="004578C0" w:rsidRDefault="00CF76CC" w:rsidP="00CF76CC">
            <w:pPr>
              <w:pStyle w:val="Textoindependiente"/>
              <w:numPr>
                <w:ilvl w:val="0"/>
                <w:numId w:val="8"/>
              </w:numPr>
              <w:spacing w:after="0"/>
              <w:ind w:left="357" w:hanging="357"/>
              <w:jc w:val="both"/>
              <w:rPr>
                <w:rFonts w:ascii="Arial" w:hAnsi="Arial" w:cs="Arial"/>
                <w:sz w:val="20"/>
                <w:szCs w:val="20"/>
              </w:rPr>
            </w:pPr>
            <w:r w:rsidRPr="004578C0">
              <w:rPr>
                <w:rFonts w:ascii="Arial" w:hAnsi="Arial" w:cs="Arial"/>
                <w:color w:val="000000"/>
                <w:sz w:val="20"/>
                <w:szCs w:val="20"/>
              </w:rPr>
              <w:t>Se realizará la verificación de antecedentes judiciales, de procuraduría, y de responsabilidad fiscal</w:t>
            </w:r>
          </w:p>
        </w:tc>
      </w:tr>
      <w:tr w:rsidR="00CF76CC" w:rsidRPr="00E70886" w:rsidTr="003E775B">
        <w:trPr>
          <w:trHeight w:val="340"/>
          <w:jc w:val="center"/>
        </w:trPr>
        <w:tc>
          <w:tcPr>
            <w:tcW w:w="9846" w:type="dxa"/>
            <w:gridSpan w:val="12"/>
            <w:shd w:val="clear" w:color="auto" w:fill="D9D9D9" w:themeFill="background1" w:themeFillShade="D9"/>
            <w:vAlign w:val="center"/>
          </w:tcPr>
          <w:p w:rsidR="00CF76CC" w:rsidRPr="004578C0" w:rsidRDefault="007709B2" w:rsidP="00CF76CC">
            <w:pPr>
              <w:numPr>
                <w:ilvl w:val="0"/>
                <w:numId w:val="1"/>
              </w:numPr>
              <w:ind w:left="357" w:hanging="357"/>
              <w:rPr>
                <w:rFonts w:ascii="Arial" w:hAnsi="Arial" w:cs="Arial"/>
                <w:b/>
                <w:sz w:val="20"/>
                <w:szCs w:val="20"/>
              </w:rPr>
            </w:pPr>
            <w:r w:rsidRPr="004578C0">
              <w:rPr>
                <w:rFonts w:ascii="Arial" w:hAnsi="Arial" w:cs="Arial"/>
                <w:b/>
                <w:sz w:val="20"/>
                <w:szCs w:val="20"/>
              </w:rPr>
              <w:t>ANÁLISIS</w:t>
            </w:r>
            <w:r w:rsidR="00CF76CC" w:rsidRPr="004578C0">
              <w:rPr>
                <w:rFonts w:ascii="Arial" w:hAnsi="Arial" w:cs="Arial"/>
                <w:b/>
                <w:sz w:val="20"/>
                <w:szCs w:val="20"/>
              </w:rPr>
              <w:t xml:space="preserve"> DE RIESGOS Y FORMA DE MITIGARLO</w:t>
            </w:r>
          </w:p>
        </w:tc>
      </w:tr>
      <w:tr w:rsidR="00CF76CC" w:rsidRPr="00E70886" w:rsidTr="007709B2">
        <w:trPr>
          <w:trHeight w:val="789"/>
          <w:jc w:val="center"/>
        </w:trPr>
        <w:tc>
          <w:tcPr>
            <w:tcW w:w="9846" w:type="dxa"/>
            <w:gridSpan w:val="12"/>
            <w:vAlign w:val="center"/>
          </w:tcPr>
          <w:p w:rsidR="00CF76CC" w:rsidRPr="004578C0" w:rsidRDefault="00CF76CC" w:rsidP="00CF76CC">
            <w:pPr>
              <w:jc w:val="both"/>
              <w:rPr>
                <w:rFonts w:ascii="Arial" w:hAnsi="Arial" w:cs="Arial"/>
                <w:sz w:val="20"/>
                <w:szCs w:val="20"/>
              </w:rPr>
            </w:pPr>
            <w:r w:rsidRPr="004578C0">
              <w:rPr>
                <w:rFonts w:ascii="Arial" w:hAnsi="Arial" w:cs="Arial"/>
                <w:sz w:val="20"/>
                <w:szCs w:val="20"/>
              </w:rPr>
              <w:t xml:space="preserve">Conforme a lo establecido por el artículo 2.2.1.2.1.2.9. </w:t>
            </w:r>
            <w:proofErr w:type="gramStart"/>
            <w:r w:rsidRPr="004578C0">
              <w:rPr>
                <w:rFonts w:ascii="Arial" w:hAnsi="Arial" w:cs="Arial"/>
                <w:sz w:val="20"/>
                <w:szCs w:val="20"/>
              </w:rPr>
              <w:t>del</w:t>
            </w:r>
            <w:proofErr w:type="gramEnd"/>
            <w:r w:rsidRPr="004578C0">
              <w:rPr>
                <w:rFonts w:ascii="Arial" w:hAnsi="Arial" w:cs="Arial"/>
                <w:sz w:val="20"/>
                <w:szCs w:val="20"/>
              </w:rPr>
              <w:t xml:space="preserve"> Decreto Único Reglamentario 1082 de 2015, las entidades estatales no deben exigir las garantías, en las órdenes de compra derivadas de los acuerdos marco de precios a menos que el acuerdo marco de precios respectivo disponga lo contrario.</w:t>
            </w:r>
          </w:p>
        </w:tc>
      </w:tr>
      <w:tr w:rsidR="00CF76CC" w:rsidRPr="00E70886" w:rsidTr="00274BD9">
        <w:trPr>
          <w:trHeight w:val="413"/>
          <w:jc w:val="center"/>
        </w:trPr>
        <w:tc>
          <w:tcPr>
            <w:tcW w:w="9846" w:type="dxa"/>
            <w:gridSpan w:val="12"/>
            <w:shd w:val="clear" w:color="auto" w:fill="D9D9D9" w:themeFill="background1" w:themeFillShade="D9"/>
            <w:vAlign w:val="center"/>
          </w:tcPr>
          <w:p w:rsidR="00CF76CC" w:rsidRPr="004578C0" w:rsidRDefault="00CF76CC" w:rsidP="00CF76CC">
            <w:pPr>
              <w:numPr>
                <w:ilvl w:val="0"/>
                <w:numId w:val="1"/>
              </w:numPr>
              <w:ind w:left="357" w:hanging="357"/>
              <w:rPr>
                <w:rFonts w:ascii="Arial" w:hAnsi="Arial" w:cs="Arial"/>
                <w:b/>
                <w:sz w:val="20"/>
                <w:szCs w:val="20"/>
              </w:rPr>
            </w:pPr>
            <w:r w:rsidRPr="004578C0">
              <w:rPr>
                <w:rFonts w:ascii="Arial" w:hAnsi="Arial" w:cs="Arial"/>
                <w:b/>
                <w:sz w:val="20"/>
                <w:szCs w:val="20"/>
              </w:rPr>
              <w:t>ANÁLISIS QUE SUSTENTA LA EXIGENCIA DE LA GARANTÍA</w:t>
            </w:r>
          </w:p>
        </w:tc>
      </w:tr>
      <w:tr w:rsidR="00CF76CC" w:rsidRPr="00E70886" w:rsidTr="007709B2">
        <w:trPr>
          <w:trHeight w:val="835"/>
          <w:jc w:val="center"/>
        </w:trPr>
        <w:tc>
          <w:tcPr>
            <w:tcW w:w="9846" w:type="dxa"/>
            <w:gridSpan w:val="12"/>
            <w:vAlign w:val="center"/>
          </w:tcPr>
          <w:p w:rsidR="00CF76CC" w:rsidRPr="004578C0" w:rsidRDefault="00CF76CC" w:rsidP="00CF76CC">
            <w:pPr>
              <w:jc w:val="both"/>
              <w:rPr>
                <w:rFonts w:ascii="Arial" w:hAnsi="Arial" w:cs="Arial"/>
                <w:sz w:val="20"/>
                <w:szCs w:val="20"/>
              </w:rPr>
            </w:pPr>
            <w:r w:rsidRPr="004578C0">
              <w:rPr>
                <w:rFonts w:ascii="Arial" w:hAnsi="Arial" w:cs="Arial"/>
                <w:sz w:val="20"/>
                <w:szCs w:val="20"/>
              </w:rPr>
              <w:lastRenderedPageBreak/>
              <w:t>Por la modalidad de selección, naturaleza y cuantía el presente proceso no se requiere la adquisición de pólizas por parte del contratista teniendo en cuenta lo establecido en el acuerdo marco.</w:t>
            </w:r>
          </w:p>
        </w:tc>
      </w:tr>
      <w:tr w:rsidR="00CF76CC" w:rsidRPr="00E70886" w:rsidTr="00274BD9">
        <w:trPr>
          <w:trHeight w:val="283"/>
          <w:jc w:val="center"/>
        </w:trPr>
        <w:tc>
          <w:tcPr>
            <w:tcW w:w="9846" w:type="dxa"/>
            <w:gridSpan w:val="12"/>
            <w:shd w:val="clear" w:color="auto" w:fill="F2F2F2"/>
          </w:tcPr>
          <w:p w:rsidR="00CF76CC" w:rsidRPr="004578C0" w:rsidRDefault="00CF76CC" w:rsidP="00CF76CC">
            <w:pPr>
              <w:numPr>
                <w:ilvl w:val="0"/>
                <w:numId w:val="1"/>
              </w:numPr>
              <w:ind w:left="357" w:hanging="357"/>
              <w:rPr>
                <w:rFonts w:ascii="Arial" w:hAnsi="Arial" w:cs="Arial"/>
                <w:b/>
                <w:sz w:val="20"/>
                <w:szCs w:val="20"/>
              </w:rPr>
            </w:pPr>
            <w:r w:rsidRPr="004578C0">
              <w:rPr>
                <w:rFonts w:ascii="Arial" w:hAnsi="Arial" w:cs="Arial"/>
                <w:b/>
                <w:sz w:val="20"/>
                <w:szCs w:val="20"/>
              </w:rPr>
              <w:t>DEPENDENCIA SOLICITANTE</w:t>
            </w:r>
          </w:p>
        </w:tc>
      </w:tr>
      <w:tr w:rsidR="00CF76CC" w:rsidRPr="00E70886" w:rsidTr="00274BD9">
        <w:trPr>
          <w:trHeight w:val="904"/>
          <w:jc w:val="center"/>
        </w:trPr>
        <w:tc>
          <w:tcPr>
            <w:tcW w:w="3823" w:type="dxa"/>
            <w:gridSpan w:val="8"/>
            <w:shd w:val="clear" w:color="auto" w:fill="F2F2F2"/>
            <w:vAlign w:val="center"/>
          </w:tcPr>
          <w:p w:rsidR="00CF76CC" w:rsidRPr="004578C0" w:rsidRDefault="00CF76CC" w:rsidP="00CF76CC">
            <w:pPr>
              <w:rPr>
                <w:rFonts w:ascii="Arial" w:hAnsi="Arial" w:cs="Arial"/>
                <w:b/>
                <w:sz w:val="20"/>
                <w:szCs w:val="20"/>
              </w:rPr>
            </w:pPr>
            <w:r w:rsidRPr="004578C0">
              <w:rPr>
                <w:rFonts w:ascii="Arial" w:hAnsi="Arial" w:cs="Arial"/>
                <w:b/>
                <w:sz w:val="20"/>
                <w:szCs w:val="20"/>
              </w:rPr>
              <w:t>FIRMA</w:t>
            </w:r>
          </w:p>
        </w:tc>
        <w:tc>
          <w:tcPr>
            <w:tcW w:w="6023" w:type="dxa"/>
            <w:gridSpan w:val="4"/>
          </w:tcPr>
          <w:p w:rsidR="00CF76CC" w:rsidRPr="004578C0" w:rsidRDefault="00CF76CC" w:rsidP="00CF76CC">
            <w:pPr>
              <w:rPr>
                <w:rFonts w:ascii="Arial" w:hAnsi="Arial" w:cs="Arial"/>
                <w:sz w:val="20"/>
                <w:szCs w:val="20"/>
              </w:rPr>
            </w:pPr>
          </w:p>
        </w:tc>
      </w:tr>
      <w:tr w:rsidR="00CF76CC" w:rsidRPr="00E70886" w:rsidTr="00274BD9">
        <w:trPr>
          <w:trHeight w:val="259"/>
          <w:jc w:val="center"/>
        </w:trPr>
        <w:tc>
          <w:tcPr>
            <w:tcW w:w="3823" w:type="dxa"/>
            <w:gridSpan w:val="8"/>
            <w:shd w:val="clear" w:color="auto" w:fill="F2F2F2"/>
            <w:vAlign w:val="center"/>
          </w:tcPr>
          <w:p w:rsidR="00CF76CC" w:rsidRPr="004578C0" w:rsidRDefault="00CF76CC" w:rsidP="00CF76CC">
            <w:pPr>
              <w:rPr>
                <w:rFonts w:ascii="Arial" w:hAnsi="Arial" w:cs="Arial"/>
                <w:b/>
                <w:sz w:val="20"/>
                <w:szCs w:val="20"/>
              </w:rPr>
            </w:pPr>
            <w:r w:rsidRPr="004578C0">
              <w:rPr>
                <w:rFonts w:ascii="Arial" w:hAnsi="Arial" w:cs="Arial"/>
                <w:b/>
                <w:sz w:val="20"/>
                <w:szCs w:val="20"/>
              </w:rPr>
              <w:t>DEPENDENCIA</w:t>
            </w:r>
          </w:p>
        </w:tc>
        <w:tc>
          <w:tcPr>
            <w:tcW w:w="6023" w:type="dxa"/>
            <w:gridSpan w:val="4"/>
          </w:tcPr>
          <w:p w:rsidR="00CF76CC" w:rsidRPr="004578C0" w:rsidRDefault="00CF76CC" w:rsidP="00CF76CC">
            <w:pPr>
              <w:rPr>
                <w:rFonts w:ascii="Arial" w:hAnsi="Arial" w:cs="Arial"/>
                <w:sz w:val="20"/>
                <w:szCs w:val="20"/>
              </w:rPr>
            </w:pPr>
          </w:p>
        </w:tc>
      </w:tr>
      <w:tr w:rsidR="00CF76CC" w:rsidRPr="00E70886" w:rsidTr="00274BD9">
        <w:trPr>
          <w:trHeight w:val="277"/>
          <w:jc w:val="center"/>
        </w:trPr>
        <w:tc>
          <w:tcPr>
            <w:tcW w:w="3823" w:type="dxa"/>
            <w:gridSpan w:val="8"/>
            <w:shd w:val="clear" w:color="auto" w:fill="F2F2F2"/>
            <w:vAlign w:val="center"/>
          </w:tcPr>
          <w:p w:rsidR="00CF76CC" w:rsidRPr="004578C0" w:rsidRDefault="00CF76CC" w:rsidP="00CF76CC">
            <w:pPr>
              <w:rPr>
                <w:rFonts w:ascii="Arial" w:hAnsi="Arial" w:cs="Arial"/>
                <w:b/>
                <w:sz w:val="20"/>
                <w:szCs w:val="20"/>
              </w:rPr>
            </w:pPr>
            <w:r w:rsidRPr="004578C0">
              <w:rPr>
                <w:rFonts w:ascii="Arial" w:hAnsi="Arial" w:cs="Arial"/>
                <w:b/>
                <w:sz w:val="20"/>
                <w:szCs w:val="20"/>
              </w:rPr>
              <w:t>FUNCIONARIO RESPONSABLE</w:t>
            </w:r>
          </w:p>
        </w:tc>
        <w:tc>
          <w:tcPr>
            <w:tcW w:w="6023" w:type="dxa"/>
            <w:gridSpan w:val="4"/>
          </w:tcPr>
          <w:p w:rsidR="00CF76CC" w:rsidRPr="004578C0" w:rsidRDefault="00CF76CC" w:rsidP="00CF76CC">
            <w:pPr>
              <w:rPr>
                <w:rFonts w:ascii="Arial" w:hAnsi="Arial" w:cs="Arial"/>
                <w:sz w:val="20"/>
                <w:szCs w:val="20"/>
              </w:rPr>
            </w:pPr>
          </w:p>
        </w:tc>
      </w:tr>
      <w:tr w:rsidR="00CF76CC" w:rsidRPr="00E70886" w:rsidTr="00274BD9">
        <w:trPr>
          <w:trHeight w:val="267"/>
          <w:jc w:val="center"/>
        </w:trPr>
        <w:tc>
          <w:tcPr>
            <w:tcW w:w="3823" w:type="dxa"/>
            <w:gridSpan w:val="8"/>
            <w:shd w:val="clear" w:color="auto" w:fill="F2F2F2"/>
            <w:vAlign w:val="center"/>
          </w:tcPr>
          <w:p w:rsidR="00CF76CC" w:rsidRPr="004578C0" w:rsidRDefault="00CF76CC" w:rsidP="00CF76CC">
            <w:pPr>
              <w:rPr>
                <w:rFonts w:ascii="Arial" w:hAnsi="Arial" w:cs="Arial"/>
                <w:b/>
                <w:sz w:val="20"/>
                <w:szCs w:val="20"/>
              </w:rPr>
            </w:pPr>
            <w:r w:rsidRPr="004578C0">
              <w:rPr>
                <w:rFonts w:ascii="Arial" w:hAnsi="Arial" w:cs="Arial"/>
                <w:b/>
                <w:sz w:val="20"/>
                <w:szCs w:val="20"/>
              </w:rPr>
              <w:t>CARGO</w:t>
            </w:r>
          </w:p>
        </w:tc>
        <w:tc>
          <w:tcPr>
            <w:tcW w:w="6023" w:type="dxa"/>
            <w:gridSpan w:val="4"/>
          </w:tcPr>
          <w:p w:rsidR="00CF76CC" w:rsidRPr="004578C0" w:rsidRDefault="00CF76CC" w:rsidP="00CF76CC">
            <w:pPr>
              <w:rPr>
                <w:rFonts w:ascii="Arial" w:hAnsi="Arial" w:cs="Arial"/>
                <w:sz w:val="20"/>
                <w:szCs w:val="20"/>
              </w:rPr>
            </w:pPr>
          </w:p>
        </w:tc>
      </w:tr>
      <w:tr w:rsidR="00CF76CC" w:rsidRPr="00E70886" w:rsidTr="00274BD9">
        <w:trPr>
          <w:trHeight w:val="283"/>
          <w:jc w:val="center"/>
        </w:trPr>
        <w:tc>
          <w:tcPr>
            <w:tcW w:w="9846" w:type="dxa"/>
            <w:gridSpan w:val="12"/>
            <w:shd w:val="clear" w:color="auto" w:fill="F2F2F2"/>
            <w:vAlign w:val="center"/>
          </w:tcPr>
          <w:p w:rsidR="00CF76CC" w:rsidRPr="004578C0" w:rsidRDefault="00CF76CC" w:rsidP="00CF76CC">
            <w:pPr>
              <w:numPr>
                <w:ilvl w:val="0"/>
                <w:numId w:val="1"/>
              </w:numPr>
              <w:ind w:left="357" w:hanging="357"/>
              <w:rPr>
                <w:rFonts w:ascii="Arial" w:hAnsi="Arial" w:cs="Arial"/>
                <w:sz w:val="20"/>
                <w:szCs w:val="20"/>
              </w:rPr>
            </w:pPr>
            <w:r w:rsidRPr="004578C0">
              <w:rPr>
                <w:rFonts w:ascii="Arial" w:hAnsi="Arial" w:cs="Arial"/>
                <w:b/>
                <w:sz w:val="20"/>
                <w:szCs w:val="20"/>
              </w:rPr>
              <w:t>EVALUACIÓN Y APROBACIÓN</w:t>
            </w:r>
          </w:p>
        </w:tc>
      </w:tr>
      <w:tr w:rsidR="00CF76CC" w:rsidRPr="00E70886" w:rsidTr="00CF76CC">
        <w:trPr>
          <w:trHeight w:val="641"/>
          <w:jc w:val="center"/>
        </w:trPr>
        <w:tc>
          <w:tcPr>
            <w:tcW w:w="3823" w:type="dxa"/>
            <w:gridSpan w:val="8"/>
            <w:shd w:val="clear" w:color="auto" w:fill="F2F2F2"/>
            <w:vAlign w:val="center"/>
          </w:tcPr>
          <w:p w:rsidR="00CF76CC" w:rsidRPr="004578C0" w:rsidRDefault="00CF76CC" w:rsidP="00CF76CC">
            <w:pPr>
              <w:numPr>
                <w:ilvl w:val="1"/>
                <w:numId w:val="1"/>
              </w:numPr>
              <w:ind w:left="431" w:hanging="431"/>
              <w:rPr>
                <w:rFonts w:ascii="Arial" w:hAnsi="Arial" w:cs="Arial"/>
                <w:b/>
                <w:sz w:val="20"/>
                <w:szCs w:val="20"/>
              </w:rPr>
            </w:pPr>
            <w:r w:rsidRPr="004578C0">
              <w:rPr>
                <w:rFonts w:ascii="Arial" w:hAnsi="Arial" w:cs="Arial"/>
                <w:b/>
                <w:sz w:val="20"/>
                <w:szCs w:val="20"/>
              </w:rPr>
              <w:t>Comité Evaluador</w:t>
            </w:r>
          </w:p>
        </w:tc>
        <w:tc>
          <w:tcPr>
            <w:tcW w:w="6023" w:type="dxa"/>
            <w:gridSpan w:val="4"/>
            <w:vAlign w:val="center"/>
          </w:tcPr>
          <w:p w:rsidR="00CF76CC" w:rsidRPr="004578C0" w:rsidRDefault="00CF76CC" w:rsidP="00CF76CC">
            <w:pPr>
              <w:rPr>
                <w:rFonts w:ascii="Arial" w:hAnsi="Arial" w:cs="Arial"/>
                <w:sz w:val="20"/>
                <w:szCs w:val="20"/>
              </w:rPr>
            </w:pPr>
            <w:r w:rsidRPr="004578C0">
              <w:rPr>
                <w:rFonts w:ascii="Arial" w:hAnsi="Arial" w:cs="Arial"/>
                <w:sz w:val="20"/>
                <w:szCs w:val="20"/>
              </w:rPr>
              <w:t>El Comité Evaluador lo integrará:</w:t>
            </w:r>
          </w:p>
          <w:p w:rsidR="00CF76CC" w:rsidRPr="004578C0" w:rsidRDefault="00CF76CC" w:rsidP="00CF76CC">
            <w:pPr>
              <w:numPr>
                <w:ilvl w:val="0"/>
                <w:numId w:val="21"/>
              </w:numPr>
              <w:rPr>
                <w:rFonts w:ascii="Arial" w:hAnsi="Arial" w:cs="Arial"/>
                <w:color w:val="FF0000"/>
                <w:sz w:val="20"/>
                <w:szCs w:val="20"/>
              </w:rPr>
            </w:pPr>
            <w:r w:rsidRPr="004578C0">
              <w:rPr>
                <w:rFonts w:ascii="Arial" w:hAnsi="Arial" w:cs="Arial"/>
                <w:color w:val="FF0000"/>
                <w:sz w:val="20"/>
                <w:szCs w:val="20"/>
              </w:rPr>
              <w:t>(evaluador técnico)</w:t>
            </w:r>
          </w:p>
          <w:p w:rsidR="00CF76CC" w:rsidRPr="004578C0" w:rsidRDefault="00CF76CC" w:rsidP="00CF76CC">
            <w:pPr>
              <w:numPr>
                <w:ilvl w:val="0"/>
                <w:numId w:val="21"/>
              </w:numPr>
              <w:rPr>
                <w:rFonts w:ascii="Arial" w:hAnsi="Arial" w:cs="Arial"/>
                <w:sz w:val="20"/>
                <w:szCs w:val="20"/>
              </w:rPr>
            </w:pPr>
            <w:r w:rsidRPr="004578C0">
              <w:rPr>
                <w:rFonts w:ascii="Arial" w:hAnsi="Arial" w:cs="Arial"/>
                <w:sz w:val="20"/>
                <w:szCs w:val="20"/>
              </w:rPr>
              <w:t>Martha Lucia Álvarez Castaño – Jefe Oficina Jurídica</w:t>
            </w:r>
          </w:p>
        </w:tc>
      </w:tr>
      <w:tr w:rsidR="00CF76CC" w:rsidRPr="00E70886" w:rsidTr="00CF76CC">
        <w:trPr>
          <w:trHeight w:val="821"/>
          <w:jc w:val="center"/>
        </w:trPr>
        <w:tc>
          <w:tcPr>
            <w:tcW w:w="3823" w:type="dxa"/>
            <w:gridSpan w:val="8"/>
            <w:shd w:val="clear" w:color="auto" w:fill="F2F2F2"/>
            <w:vAlign w:val="center"/>
          </w:tcPr>
          <w:p w:rsidR="00CF76CC" w:rsidRPr="004578C0" w:rsidRDefault="00CF76CC" w:rsidP="00CF76CC">
            <w:pPr>
              <w:numPr>
                <w:ilvl w:val="1"/>
                <w:numId w:val="1"/>
              </w:numPr>
              <w:ind w:left="431" w:hanging="431"/>
              <w:rPr>
                <w:rFonts w:ascii="Arial" w:hAnsi="Arial" w:cs="Arial"/>
                <w:b/>
                <w:sz w:val="20"/>
                <w:szCs w:val="20"/>
              </w:rPr>
            </w:pPr>
            <w:r w:rsidRPr="004578C0">
              <w:rPr>
                <w:rFonts w:ascii="Arial" w:hAnsi="Arial" w:cs="Arial"/>
                <w:b/>
                <w:sz w:val="20"/>
                <w:szCs w:val="20"/>
              </w:rPr>
              <w:t>Supervisión</w:t>
            </w:r>
          </w:p>
        </w:tc>
        <w:tc>
          <w:tcPr>
            <w:tcW w:w="6023" w:type="dxa"/>
            <w:gridSpan w:val="4"/>
            <w:vAlign w:val="center"/>
          </w:tcPr>
          <w:p w:rsidR="00CF76CC" w:rsidRPr="004578C0" w:rsidRDefault="00CF76CC" w:rsidP="00CF76CC">
            <w:pPr>
              <w:jc w:val="both"/>
              <w:rPr>
                <w:rFonts w:ascii="Arial" w:hAnsi="Arial" w:cs="Arial"/>
                <w:sz w:val="20"/>
                <w:szCs w:val="20"/>
              </w:rPr>
            </w:pPr>
            <w:r w:rsidRPr="004578C0">
              <w:rPr>
                <w:rFonts w:ascii="Arial" w:hAnsi="Arial" w:cs="Arial"/>
                <w:sz w:val="20"/>
                <w:szCs w:val="20"/>
              </w:rPr>
              <w:t xml:space="preserve">La UCEVA por conducto de </w:t>
            </w:r>
            <w:r w:rsidRPr="004578C0">
              <w:rPr>
                <w:rFonts w:ascii="Arial" w:hAnsi="Arial" w:cs="Arial"/>
                <w:color w:val="FF0000"/>
                <w:sz w:val="20"/>
                <w:szCs w:val="20"/>
              </w:rPr>
              <w:t>(cargo y nombre),</w:t>
            </w:r>
            <w:r w:rsidRPr="004578C0">
              <w:rPr>
                <w:rFonts w:ascii="Arial" w:hAnsi="Arial" w:cs="Arial"/>
                <w:sz w:val="20"/>
                <w:szCs w:val="20"/>
              </w:rPr>
              <w:t xml:space="preserve"> supervisara y controlará la debida ejecución por parte del contratista.</w:t>
            </w:r>
          </w:p>
        </w:tc>
      </w:tr>
      <w:tr w:rsidR="00CF76CC" w:rsidRPr="00E70886" w:rsidTr="00274BD9">
        <w:trPr>
          <w:trHeight w:val="1120"/>
          <w:jc w:val="center"/>
        </w:trPr>
        <w:tc>
          <w:tcPr>
            <w:tcW w:w="3823" w:type="dxa"/>
            <w:gridSpan w:val="8"/>
            <w:shd w:val="clear" w:color="auto" w:fill="F2F2F2"/>
            <w:vAlign w:val="center"/>
          </w:tcPr>
          <w:p w:rsidR="00CF76CC" w:rsidRPr="004578C0" w:rsidRDefault="00CF76CC" w:rsidP="00CF76CC">
            <w:pPr>
              <w:rPr>
                <w:rFonts w:ascii="Arial" w:hAnsi="Arial" w:cs="Arial"/>
                <w:b/>
                <w:sz w:val="20"/>
                <w:szCs w:val="20"/>
              </w:rPr>
            </w:pPr>
            <w:r w:rsidRPr="004578C0">
              <w:rPr>
                <w:rFonts w:ascii="Arial" w:hAnsi="Arial" w:cs="Arial"/>
                <w:b/>
                <w:sz w:val="20"/>
                <w:szCs w:val="20"/>
              </w:rPr>
              <w:t>FIRMA</w:t>
            </w:r>
          </w:p>
        </w:tc>
        <w:tc>
          <w:tcPr>
            <w:tcW w:w="6023" w:type="dxa"/>
            <w:gridSpan w:val="4"/>
            <w:vAlign w:val="center"/>
          </w:tcPr>
          <w:p w:rsidR="00CF76CC" w:rsidRPr="004578C0" w:rsidRDefault="00CF76CC" w:rsidP="00CF76CC">
            <w:pPr>
              <w:rPr>
                <w:rFonts w:ascii="Arial" w:hAnsi="Arial" w:cs="Arial"/>
                <w:sz w:val="20"/>
                <w:szCs w:val="20"/>
              </w:rPr>
            </w:pPr>
          </w:p>
          <w:p w:rsidR="00CF76CC" w:rsidRPr="004578C0" w:rsidRDefault="00CF76CC" w:rsidP="00CF76CC">
            <w:pPr>
              <w:rPr>
                <w:rFonts w:ascii="Arial" w:hAnsi="Arial" w:cs="Arial"/>
                <w:sz w:val="20"/>
                <w:szCs w:val="20"/>
              </w:rPr>
            </w:pPr>
          </w:p>
          <w:p w:rsidR="00CF76CC" w:rsidRPr="004578C0" w:rsidRDefault="00CF76CC" w:rsidP="00CF76CC">
            <w:pPr>
              <w:rPr>
                <w:rFonts w:ascii="Arial" w:hAnsi="Arial" w:cs="Arial"/>
                <w:sz w:val="20"/>
                <w:szCs w:val="20"/>
              </w:rPr>
            </w:pPr>
          </w:p>
          <w:p w:rsidR="00CF76CC" w:rsidRPr="004578C0" w:rsidRDefault="00CF76CC" w:rsidP="00CF76CC">
            <w:pPr>
              <w:rPr>
                <w:rFonts w:ascii="Arial" w:hAnsi="Arial" w:cs="Arial"/>
                <w:sz w:val="20"/>
                <w:szCs w:val="20"/>
              </w:rPr>
            </w:pPr>
          </w:p>
        </w:tc>
      </w:tr>
      <w:tr w:rsidR="00CF76CC" w:rsidRPr="00E70886" w:rsidTr="00274BD9">
        <w:trPr>
          <w:jc w:val="center"/>
        </w:trPr>
        <w:tc>
          <w:tcPr>
            <w:tcW w:w="3823" w:type="dxa"/>
            <w:gridSpan w:val="8"/>
            <w:shd w:val="clear" w:color="auto" w:fill="F2F2F2"/>
            <w:vAlign w:val="center"/>
          </w:tcPr>
          <w:p w:rsidR="00CF76CC" w:rsidRPr="004578C0" w:rsidRDefault="00CF76CC" w:rsidP="00CF76CC">
            <w:pPr>
              <w:rPr>
                <w:rFonts w:ascii="Arial" w:hAnsi="Arial" w:cs="Arial"/>
                <w:b/>
                <w:sz w:val="20"/>
                <w:szCs w:val="20"/>
              </w:rPr>
            </w:pPr>
            <w:r w:rsidRPr="004578C0">
              <w:rPr>
                <w:rFonts w:ascii="Arial" w:hAnsi="Arial" w:cs="Arial"/>
                <w:b/>
                <w:sz w:val="20"/>
                <w:szCs w:val="20"/>
              </w:rPr>
              <w:t>NOMBRE REPRESENTANTE LEGAL</w:t>
            </w:r>
          </w:p>
        </w:tc>
        <w:tc>
          <w:tcPr>
            <w:tcW w:w="6023" w:type="dxa"/>
            <w:gridSpan w:val="4"/>
            <w:vAlign w:val="center"/>
          </w:tcPr>
          <w:p w:rsidR="00CF76CC" w:rsidRPr="004578C0" w:rsidRDefault="00CF76CC" w:rsidP="00CF76CC">
            <w:pPr>
              <w:rPr>
                <w:rFonts w:ascii="Arial" w:hAnsi="Arial" w:cs="Arial"/>
                <w:sz w:val="20"/>
                <w:szCs w:val="20"/>
              </w:rPr>
            </w:pPr>
            <w:r w:rsidRPr="004578C0">
              <w:rPr>
                <w:rFonts w:ascii="Arial" w:hAnsi="Arial" w:cs="Arial"/>
                <w:sz w:val="20"/>
                <w:szCs w:val="20"/>
              </w:rPr>
              <w:t>JAIRO GUTIÉRREZ OBANDO</w:t>
            </w:r>
          </w:p>
        </w:tc>
      </w:tr>
      <w:tr w:rsidR="00CF76CC" w:rsidRPr="00E70886" w:rsidTr="00274BD9">
        <w:trPr>
          <w:jc w:val="center"/>
        </w:trPr>
        <w:tc>
          <w:tcPr>
            <w:tcW w:w="3823" w:type="dxa"/>
            <w:gridSpan w:val="8"/>
            <w:shd w:val="clear" w:color="auto" w:fill="F2F2F2"/>
            <w:vAlign w:val="center"/>
          </w:tcPr>
          <w:p w:rsidR="00CF76CC" w:rsidRPr="004578C0" w:rsidRDefault="00CF76CC" w:rsidP="00CF76CC">
            <w:pPr>
              <w:rPr>
                <w:rFonts w:ascii="Arial" w:hAnsi="Arial" w:cs="Arial"/>
                <w:sz w:val="20"/>
                <w:szCs w:val="20"/>
              </w:rPr>
            </w:pPr>
            <w:r w:rsidRPr="004578C0">
              <w:rPr>
                <w:rFonts w:ascii="Arial" w:hAnsi="Arial" w:cs="Arial"/>
                <w:b/>
                <w:sz w:val="20"/>
                <w:szCs w:val="20"/>
              </w:rPr>
              <w:t>CARGO</w:t>
            </w:r>
          </w:p>
        </w:tc>
        <w:tc>
          <w:tcPr>
            <w:tcW w:w="6023" w:type="dxa"/>
            <w:gridSpan w:val="4"/>
            <w:vAlign w:val="center"/>
          </w:tcPr>
          <w:p w:rsidR="00CF76CC" w:rsidRPr="004578C0" w:rsidRDefault="00CF76CC" w:rsidP="00CF76CC">
            <w:pPr>
              <w:rPr>
                <w:rFonts w:ascii="Arial" w:hAnsi="Arial" w:cs="Arial"/>
                <w:sz w:val="20"/>
                <w:szCs w:val="20"/>
              </w:rPr>
            </w:pPr>
            <w:r w:rsidRPr="004578C0">
              <w:rPr>
                <w:rFonts w:ascii="Arial" w:hAnsi="Arial" w:cs="Arial"/>
                <w:sz w:val="20"/>
                <w:szCs w:val="20"/>
              </w:rPr>
              <w:t>RECTOR</w:t>
            </w:r>
          </w:p>
        </w:tc>
      </w:tr>
    </w:tbl>
    <w:p w:rsidR="003C7E30" w:rsidRPr="00B05B3C" w:rsidRDefault="003C7E30" w:rsidP="003C7E30"/>
    <w:p w:rsidR="003C7E30" w:rsidRDefault="003C7E30" w:rsidP="003C7E30"/>
    <w:p w:rsidR="0013420E" w:rsidRDefault="0013420E" w:rsidP="003C7E30"/>
    <w:p w:rsidR="0013420E" w:rsidRPr="00B05B3C" w:rsidRDefault="0013420E" w:rsidP="003C7E30"/>
    <w:p w:rsidR="003C7E30" w:rsidRPr="001130F5" w:rsidRDefault="003C7E30" w:rsidP="003C7E30">
      <w:pPr>
        <w:rPr>
          <w:sz w:val="18"/>
        </w:rPr>
      </w:pPr>
      <w:proofErr w:type="spellStart"/>
      <w:r w:rsidRPr="001130F5">
        <w:rPr>
          <w:sz w:val="18"/>
        </w:rPr>
        <w:t>V°B°</w:t>
      </w:r>
      <w:proofErr w:type="spellEnd"/>
      <w:r w:rsidRPr="001130F5">
        <w:rPr>
          <w:sz w:val="18"/>
        </w:rPr>
        <w:t xml:space="preserve"> </w:t>
      </w:r>
      <w:r w:rsidR="00691011">
        <w:rPr>
          <w:sz w:val="18"/>
        </w:rPr>
        <w:tab/>
      </w:r>
      <w:r w:rsidRPr="001130F5">
        <w:rPr>
          <w:sz w:val="18"/>
        </w:rPr>
        <w:t>Martha Lucia Álvarez Castaño</w:t>
      </w:r>
      <w:r w:rsidRPr="001130F5">
        <w:rPr>
          <w:sz w:val="18"/>
        </w:rPr>
        <w:tab/>
      </w:r>
      <w:r w:rsidRPr="001130F5">
        <w:rPr>
          <w:sz w:val="18"/>
        </w:rPr>
        <w:tab/>
      </w:r>
      <w:r w:rsidRPr="001130F5">
        <w:rPr>
          <w:sz w:val="18"/>
        </w:rPr>
        <w:tab/>
      </w:r>
      <w:r w:rsidRPr="001130F5">
        <w:rPr>
          <w:sz w:val="18"/>
        </w:rPr>
        <w:tab/>
        <w:t>Reviso: Lilian Cristina Chávez Quintero</w:t>
      </w:r>
    </w:p>
    <w:p w:rsidR="003C7E30" w:rsidRPr="00726D87" w:rsidRDefault="00691011" w:rsidP="003C7E30">
      <w:pPr>
        <w:rPr>
          <w:sz w:val="18"/>
        </w:rPr>
      </w:pPr>
      <w:r>
        <w:rPr>
          <w:sz w:val="18"/>
        </w:rPr>
        <w:tab/>
      </w:r>
      <w:r w:rsidR="003C7E30" w:rsidRPr="001130F5">
        <w:rPr>
          <w:sz w:val="18"/>
        </w:rPr>
        <w:t>Jefe Oficina Jurídica</w:t>
      </w:r>
      <w:r w:rsidR="003C7E30" w:rsidRPr="001130F5">
        <w:rPr>
          <w:sz w:val="18"/>
        </w:rPr>
        <w:tab/>
      </w:r>
      <w:r w:rsidR="003C7E30" w:rsidRPr="001130F5">
        <w:rPr>
          <w:sz w:val="18"/>
        </w:rPr>
        <w:tab/>
      </w:r>
      <w:r w:rsidR="003C7E30" w:rsidRPr="001130F5">
        <w:rPr>
          <w:sz w:val="18"/>
        </w:rPr>
        <w:tab/>
      </w:r>
      <w:r w:rsidR="003C7E30" w:rsidRPr="001130F5">
        <w:rPr>
          <w:sz w:val="18"/>
        </w:rPr>
        <w:tab/>
      </w:r>
      <w:r w:rsidR="003C7E30" w:rsidRPr="001130F5">
        <w:rPr>
          <w:sz w:val="18"/>
        </w:rPr>
        <w:tab/>
      </w:r>
      <w:r>
        <w:rPr>
          <w:sz w:val="18"/>
        </w:rPr>
        <w:t>Profesional Especializado – Área de Contratación</w:t>
      </w:r>
    </w:p>
    <w:p w:rsidR="00715C82" w:rsidRDefault="001E27BE"/>
    <w:sectPr w:rsidR="00715C82" w:rsidSect="003C7E30">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7BE" w:rsidRDefault="001E27BE" w:rsidP="003C7E30">
      <w:r>
        <w:separator/>
      </w:r>
    </w:p>
  </w:endnote>
  <w:endnote w:type="continuationSeparator" w:id="0">
    <w:p w:rsidR="001E27BE" w:rsidRDefault="001E27BE" w:rsidP="003C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C3" w:rsidRDefault="00711A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C3" w:rsidRDefault="00711A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C3" w:rsidRDefault="00711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7BE" w:rsidRDefault="001E27BE" w:rsidP="003C7E30">
      <w:r>
        <w:separator/>
      </w:r>
    </w:p>
  </w:footnote>
  <w:footnote w:type="continuationSeparator" w:id="0">
    <w:p w:rsidR="001E27BE" w:rsidRDefault="001E27BE" w:rsidP="003C7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C3" w:rsidRDefault="00711A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34" w:type="dxa"/>
      <w:tblLook w:val="04A0" w:firstRow="1" w:lastRow="0" w:firstColumn="1" w:lastColumn="0" w:noHBand="0" w:noVBand="1"/>
    </w:tblPr>
    <w:tblGrid>
      <w:gridCol w:w="2552"/>
      <w:gridCol w:w="4565"/>
      <w:gridCol w:w="2835"/>
    </w:tblGrid>
    <w:tr w:rsidR="004578C0" w:rsidTr="00D5310C">
      <w:trPr>
        <w:trHeight w:val="268"/>
      </w:trPr>
      <w:tc>
        <w:tcPr>
          <w:tcW w:w="2552" w:type="dxa"/>
          <w:vMerge w:val="restart"/>
        </w:tcPr>
        <w:p w:rsidR="004578C0" w:rsidRPr="004578C0" w:rsidRDefault="004578C0" w:rsidP="004578C0">
          <w:pPr>
            <w:pStyle w:val="Encabezado"/>
            <w:rPr>
              <w:rFonts w:ascii="Arial" w:hAnsi="Arial" w:cs="Arial"/>
              <w:b/>
              <w:sz w:val="18"/>
              <w:szCs w:val="20"/>
            </w:rPr>
          </w:pPr>
          <w:r w:rsidRPr="004578C0">
            <w:rPr>
              <w:rFonts w:ascii="Arial" w:hAnsi="Arial" w:cs="Arial"/>
              <w:noProof/>
              <w:sz w:val="18"/>
              <w:szCs w:val="20"/>
              <w:lang w:val="es-CO" w:eastAsia="es-CO"/>
            </w:rPr>
            <w:drawing>
              <wp:anchor distT="0" distB="0" distL="114300" distR="114300" simplePos="0" relativeHeight="251659264" behindDoc="1" locked="0" layoutInCell="1" allowOverlap="1" wp14:anchorId="2E77010A" wp14:editId="266FB400">
                <wp:simplePos x="0" y="0"/>
                <wp:positionH relativeFrom="column">
                  <wp:posOffset>-6350</wp:posOffset>
                </wp:positionH>
                <wp:positionV relativeFrom="page">
                  <wp:posOffset>52705</wp:posOffset>
                </wp:positionV>
                <wp:extent cx="1458595" cy="76962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769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65" w:type="dxa"/>
          <w:vAlign w:val="center"/>
        </w:tcPr>
        <w:p w:rsidR="004578C0" w:rsidRPr="00711AC3" w:rsidRDefault="00711AC3" w:rsidP="004578C0">
          <w:pPr>
            <w:pStyle w:val="Encabezado"/>
            <w:jc w:val="center"/>
            <w:rPr>
              <w:rFonts w:ascii="Arial" w:hAnsi="Arial" w:cs="Arial"/>
              <w:b/>
              <w:sz w:val="20"/>
              <w:szCs w:val="18"/>
            </w:rPr>
          </w:pPr>
          <w:r w:rsidRPr="0009669B">
            <w:rPr>
              <w:rFonts w:ascii="Arial" w:hAnsi="Arial" w:cs="Arial"/>
              <w:b/>
              <w:bCs/>
              <w:sz w:val="20"/>
              <w:szCs w:val="18"/>
              <w:lang w:eastAsia="es-CO"/>
            </w:rPr>
            <w:t>GESTIÓN ADQUISICIÓN DE BIENES Y SERVICIOS</w:t>
          </w:r>
        </w:p>
      </w:tc>
      <w:tc>
        <w:tcPr>
          <w:tcW w:w="2835" w:type="dxa"/>
          <w:vAlign w:val="center"/>
        </w:tcPr>
        <w:p w:rsidR="004578C0" w:rsidRPr="00D5310C" w:rsidRDefault="004578C0" w:rsidP="00D5310C">
          <w:pPr>
            <w:rPr>
              <w:rFonts w:ascii="Arial" w:hAnsi="Arial" w:cs="Arial"/>
              <w:b/>
              <w:sz w:val="18"/>
            </w:rPr>
          </w:pPr>
          <w:r w:rsidRPr="00711AC3">
            <w:rPr>
              <w:rFonts w:ascii="Arial" w:hAnsi="Arial" w:cs="Arial"/>
              <w:b/>
              <w:sz w:val="20"/>
              <w:szCs w:val="18"/>
            </w:rPr>
            <w:t>CÓDIGO:</w:t>
          </w:r>
          <w:r w:rsidR="005453DA">
            <w:rPr>
              <w:rFonts w:ascii="Arial" w:hAnsi="Arial" w:cs="Arial"/>
              <w:b/>
              <w:sz w:val="20"/>
              <w:szCs w:val="18"/>
            </w:rPr>
            <w:t xml:space="preserve"> </w:t>
          </w:r>
          <w:r w:rsidR="00D5310C" w:rsidRPr="00741D7A">
            <w:rPr>
              <w:rFonts w:ascii="Arial" w:hAnsi="Arial" w:cs="Arial"/>
              <w:b/>
              <w:sz w:val="18"/>
            </w:rPr>
            <w:t>GAD-GJUR-F-</w:t>
          </w:r>
          <w:r w:rsidR="00D5310C">
            <w:rPr>
              <w:rFonts w:ascii="Arial" w:hAnsi="Arial" w:cs="Arial"/>
              <w:b/>
              <w:sz w:val="18"/>
            </w:rPr>
            <w:t>025</w:t>
          </w:r>
        </w:p>
      </w:tc>
    </w:tr>
    <w:tr w:rsidR="004578C0" w:rsidTr="00D5310C">
      <w:trPr>
        <w:trHeight w:val="136"/>
      </w:trPr>
      <w:tc>
        <w:tcPr>
          <w:tcW w:w="2552" w:type="dxa"/>
          <w:vMerge/>
        </w:tcPr>
        <w:p w:rsidR="004578C0" w:rsidRPr="004578C0" w:rsidRDefault="004578C0" w:rsidP="004578C0">
          <w:pPr>
            <w:pStyle w:val="Encabezado"/>
            <w:rPr>
              <w:rFonts w:ascii="Arial" w:hAnsi="Arial" w:cs="Arial"/>
              <w:b/>
              <w:sz w:val="18"/>
              <w:szCs w:val="20"/>
            </w:rPr>
          </w:pPr>
        </w:p>
      </w:tc>
      <w:tc>
        <w:tcPr>
          <w:tcW w:w="4565" w:type="dxa"/>
          <w:vAlign w:val="center"/>
        </w:tcPr>
        <w:p w:rsidR="004578C0" w:rsidRPr="00711AC3" w:rsidRDefault="004578C0" w:rsidP="004578C0">
          <w:pPr>
            <w:pStyle w:val="Encabezado"/>
            <w:jc w:val="center"/>
            <w:rPr>
              <w:rFonts w:ascii="Arial" w:hAnsi="Arial" w:cs="Arial"/>
              <w:b/>
              <w:sz w:val="20"/>
              <w:szCs w:val="18"/>
            </w:rPr>
          </w:pPr>
          <w:r w:rsidRPr="00711AC3">
            <w:rPr>
              <w:rFonts w:ascii="Arial" w:hAnsi="Arial" w:cs="Arial"/>
              <w:b/>
              <w:sz w:val="20"/>
              <w:szCs w:val="18"/>
            </w:rPr>
            <w:t>FORMA</w:t>
          </w:r>
          <w:bookmarkStart w:id="0" w:name="_GoBack"/>
          <w:bookmarkEnd w:id="0"/>
          <w:r w:rsidRPr="00711AC3">
            <w:rPr>
              <w:rFonts w:ascii="Arial" w:hAnsi="Arial" w:cs="Arial"/>
              <w:b/>
              <w:sz w:val="20"/>
              <w:szCs w:val="18"/>
            </w:rPr>
            <w:t>TO</w:t>
          </w:r>
        </w:p>
      </w:tc>
      <w:tc>
        <w:tcPr>
          <w:tcW w:w="2835" w:type="dxa"/>
          <w:vAlign w:val="center"/>
        </w:tcPr>
        <w:p w:rsidR="004578C0" w:rsidRPr="00711AC3" w:rsidRDefault="004578C0" w:rsidP="004578C0">
          <w:pPr>
            <w:pStyle w:val="Encabezado"/>
            <w:jc w:val="both"/>
            <w:rPr>
              <w:rFonts w:ascii="Arial" w:hAnsi="Arial" w:cs="Arial"/>
              <w:b/>
              <w:sz w:val="20"/>
              <w:szCs w:val="18"/>
            </w:rPr>
          </w:pPr>
          <w:r w:rsidRPr="00711AC3">
            <w:rPr>
              <w:rFonts w:ascii="Arial" w:hAnsi="Arial" w:cs="Arial"/>
              <w:b/>
              <w:sz w:val="20"/>
              <w:szCs w:val="18"/>
            </w:rPr>
            <w:t>VERSIÓN:</w:t>
          </w:r>
          <w:r w:rsidR="005453DA">
            <w:rPr>
              <w:rFonts w:ascii="Arial" w:hAnsi="Arial" w:cs="Arial"/>
              <w:b/>
              <w:sz w:val="20"/>
              <w:szCs w:val="18"/>
            </w:rPr>
            <w:t xml:space="preserve"> 1</w:t>
          </w:r>
        </w:p>
      </w:tc>
    </w:tr>
    <w:tr w:rsidR="004578C0" w:rsidTr="00D5310C">
      <w:trPr>
        <w:trHeight w:val="141"/>
      </w:trPr>
      <w:tc>
        <w:tcPr>
          <w:tcW w:w="2552" w:type="dxa"/>
          <w:vMerge/>
        </w:tcPr>
        <w:p w:rsidR="004578C0" w:rsidRPr="004578C0" w:rsidRDefault="004578C0" w:rsidP="004578C0">
          <w:pPr>
            <w:pStyle w:val="Encabezado"/>
            <w:rPr>
              <w:rFonts w:ascii="Arial" w:hAnsi="Arial" w:cs="Arial"/>
              <w:b/>
              <w:sz w:val="18"/>
              <w:szCs w:val="20"/>
            </w:rPr>
          </w:pPr>
        </w:p>
      </w:tc>
      <w:tc>
        <w:tcPr>
          <w:tcW w:w="4565" w:type="dxa"/>
          <w:vAlign w:val="center"/>
        </w:tcPr>
        <w:p w:rsidR="004578C0" w:rsidRPr="00711AC3" w:rsidRDefault="004578C0" w:rsidP="004578C0">
          <w:pPr>
            <w:pStyle w:val="Encabezado"/>
            <w:jc w:val="center"/>
            <w:rPr>
              <w:rFonts w:ascii="Arial" w:hAnsi="Arial" w:cs="Arial"/>
              <w:b/>
              <w:sz w:val="20"/>
              <w:szCs w:val="18"/>
            </w:rPr>
          </w:pPr>
          <w:r w:rsidRPr="00711AC3">
            <w:rPr>
              <w:rFonts w:ascii="Arial" w:hAnsi="Arial" w:cs="Arial"/>
              <w:b/>
              <w:sz w:val="20"/>
              <w:szCs w:val="18"/>
            </w:rPr>
            <w:t>ESTUDIOS PREVIOS Y ANÁLISIS DEL SECTOR PARA CONTRATACIÓN POR ACUERDO MARCO DE PRECIOS</w:t>
          </w:r>
        </w:p>
      </w:tc>
      <w:tc>
        <w:tcPr>
          <w:tcW w:w="2835" w:type="dxa"/>
          <w:vAlign w:val="center"/>
        </w:tcPr>
        <w:p w:rsidR="004578C0" w:rsidRPr="00711AC3" w:rsidRDefault="004578C0" w:rsidP="004578C0">
          <w:pPr>
            <w:pStyle w:val="Encabezado"/>
            <w:jc w:val="both"/>
            <w:rPr>
              <w:rFonts w:ascii="Arial" w:hAnsi="Arial" w:cs="Arial"/>
              <w:b/>
              <w:sz w:val="20"/>
              <w:szCs w:val="18"/>
            </w:rPr>
          </w:pPr>
          <w:r w:rsidRPr="00711AC3">
            <w:rPr>
              <w:rFonts w:ascii="Arial" w:hAnsi="Arial" w:cs="Arial"/>
              <w:b/>
              <w:sz w:val="20"/>
              <w:szCs w:val="18"/>
            </w:rPr>
            <w:t>FECHA:</w:t>
          </w:r>
          <w:r w:rsidR="00D5310C">
            <w:rPr>
              <w:rFonts w:ascii="Arial" w:hAnsi="Arial" w:cs="Arial"/>
              <w:b/>
              <w:sz w:val="20"/>
              <w:szCs w:val="18"/>
            </w:rPr>
            <w:t xml:space="preserve"> 09/DIC/2020</w:t>
          </w:r>
        </w:p>
      </w:tc>
    </w:tr>
  </w:tbl>
  <w:p w:rsidR="003C7E30" w:rsidRDefault="003C7E3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C3" w:rsidRDefault="00711A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5DE8"/>
    <w:multiLevelType w:val="multilevel"/>
    <w:tmpl w:val="97E83A66"/>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AF60529"/>
    <w:multiLevelType w:val="hybridMultilevel"/>
    <w:tmpl w:val="2D6CE9A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8550058"/>
    <w:multiLevelType w:val="hybridMultilevel"/>
    <w:tmpl w:val="88C2125E"/>
    <w:lvl w:ilvl="0" w:tplc="59A81590">
      <w:start w:val="3"/>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0C532D"/>
    <w:multiLevelType w:val="hybridMultilevel"/>
    <w:tmpl w:val="FCEC8F28"/>
    <w:lvl w:ilvl="0" w:tplc="8982E354">
      <w:start w:val="1"/>
      <w:numFmt w:val="lowerLetter"/>
      <w:lvlText w:val="%1)"/>
      <w:lvlJc w:val="left"/>
      <w:pPr>
        <w:ind w:left="720" w:hanging="360"/>
      </w:pPr>
      <w:rPr>
        <w:b/>
      </w:rPr>
    </w:lvl>
    <w:lvl w:ilvl="1" w:tplc="9DAA18CE">
      <w:start w:val="1"/>
      <w:numFmt w:val="decimal"/>
      <w:lvlText w:val="%2."/>
      <w:lvlJc w:val="left"/>
      <w:pPr>
        <w:ind w:left="1440" w:hanging="360"/>
      </w:pPr>
      <w:rPr>
        <w:rFonts w:hint="default"/>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E686B1B"/>
    <w:multiLevelType w:val="hybridMultilevel"/>
    <w:tmpl w:val="61C8B5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21D20FB"/>
    <w:multiLevelType w:val="multilevel"/>
    <w:tmpl w:val="24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C017BBC"/>
    <w:multiLevelType w:val="hybridMultilevel"/>
    <w:tmpl w:val="C72A241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C5E6F92"/>
    <w:multiLevelType w:val="hybridMultilevel"/>
    <w:tmpl w:val="9FB6A6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E3B6A5A"/>
    <w:multiLevelType w:val="multilevel"/>
    <w:tmpl w:val="543E32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E59697C"/>
    <w:multiLevelType w:val="hybridMultilevel"/>
    <w:tmpl w:val="0EF2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7452809"/>
    <w:multiLevelType w:val="multilevel"/>
    <w:tmpl w:val="2084A8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E0A6E2D"/>
    <w:multiLevelType w:val="multilevel"/>
    <w:tmpl w:val="EEFA6C9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nsid w:val="60FF70B4"/>
    <w:multiLevelType w:val="hybridMultilevel"/>
    <w:tmpl w:val="EF564F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4665E80"/>
    <w:multiLevelType w:val="multilevel"/>
    <w:tmpl w:val="BC9ADC04"/>
    <w:lvl w:ilvl="0">
      <w:start w:val="1"/>
      <w:numFmt w:val="decimal"/>
      <w:pStyle w:val="Estilo3"/>
      <w:lvlText w:val="9. %1."/>
      <w:lvlJc w:val="left"/>
      <w:pPr>
        <w:ind w:left="360" w:hanging="360"/>
      </w:pPr>
      <w:rPr>
        <w:rFonts w:hint="default"/>
      </w:rPr>
    </w:lvl>
    <w:lvl w:ilvl="1">
      <w:start w:val="1"/>
      <w:numFmt w:val="decimal"/>
      <w:lvlText w:val="9.%2."/>
      <w:lvlJc w:val="left"/>
      <w:pPr>
        <w:ind w:left="792" w:hanging="432"/>
      </w:pPr>
      <w:rPr>
        <w:rFonts w:ascii="Arial Narrow" w:hAnsi="Arial Narrow"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A4D5363"/>
    <w:multiLevelType w:val="hybridMultilevel"/>
    <w:tmpl w:val="9FB6A68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C362CDF"/>
    <w:multiLevelType w:val="hybridMultilevel"/>
    <w:tmpl w:val="2E945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CD037E1"/>
    <w:multiLevelType w:val="multilevel"/>
    <w:tmpl w:val="E57088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D727F03"/>
    <w:multiLevelType w:val="hybridMultilevel"/>
    <w:tmpl w:val="E77863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FBA1224"/>
    <w:multiLevelType w:val="multilevel"/>
    <w:tmpl w:val="204A1F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C56573"/>
    <w:multiLevelType w:val="multilevel"/>
    <w:tmpl w:val="895E54AA"/>
    <w:lvl w:ilvl="0">
      <w:start w:val="6"/>
      <w:numFmt w:val="decimal"/>
      <w:lvlText w:val="%1."/>
      <w:lvlJc w:val="left"/>
      <w:pPr>
        <w:ind w:left="720" w:hanging="360"/>
      </w:pPr>
      <w:rPr>
        <w:rFonts w:hint="default"/>
        <w:b/>
        <w:sz w:val="22"/>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32822DA"/>
    <w:multiLevelType w:val="hybridMultilevel"/>
    <w:tmpl w:val="F23A1B8C"/>
    <w:lvl w:ilvl="0" w:tplc="8982E354">
      <w:start w:val="1"/>
      <w:numFmt w:val="lowerLetter"/>
      <w:lvlText w:val="%1)"/>
      <w:lvlJc w:val="left"/>
      <w:pPr>
        <w:ind w:left="720" w:hanging="360"/>
      </w:pPr>
      <w:rPr>
        <w:b/>
      </w:rPr>
    </w:lvl>
    <w:lvl w:ilvl="1" w:tplc="9DAA18CE">
      <w:start w:val="1"/>
      <w:numFmt w:val="decimal"/>
      <w:lvlText w:val="%2."/>
      <w:lvlJc w:val="left"/>
      <w:pPr>
        <w:ind w:left="1440" w:hanging="360"/>
      </w:pPr>
      <w:rPr>
        <w:rFonts w:hint="default"/>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0F64E214">
      <w:start w:val="1"/>
      <w:numFmt w:val="lowerLetter"/>
      <w:lvlText w:val="%5."/>
      <w:lvlJc w:val="left"/>
      <w:pPr>
        <w:ind w:left="3600" w:hanging="360"/>
      </w:pPr>
      <w:rPr>
        <w:rFonts w:hint="default"/>
        <w:b/>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3"/>
  </w:num>
  <w:num w:numId="3">
    <w:abstractNumId w:val="19"/>
  </w:num>
  <w:num w:numId="4">
    <w:abstractNumId w:val="20"/>
  </w:num>
  <w:num w:numId="5">
    <w:abstractNumId w:val="16"/>
  </w:num>
  <w:num w:numId="6">
    <w:abstractNumId w:val="2"/>
  </w:num>
  <w:num w:numId="7">
    <w:abstractNumId w:val="1"/>
  </w:num>
  <w:num w:numId="8">
    <w:abstractNumId w:val="15"/>
  </w:num>
  <w:num w:numId="9">
    <w:abstractNumId w:val="8"/>
  </w:num>
  <w:num w:numId="10">
    <w:abstractNumId w:val="10"/>
  </w:num>
  <w:num w:numId="11">
    <w:abstractNumId w:val="17"/>
  </w:num>
  <w:num w:numId="12">
    <w:abstractNumId w:val="0"/>
  </w:num>
  <w:num w:numId="13">
    <w:abstractNumId w:val="11"/>
  </w:num>
  <w:num w:numId="14">
    <w:abstractNumId w:val="18"/>
  </w:num>
  <w:num w:numId="15">
    <w:abstractNumId w:val="14"/>
  </w:num>
  <w:num w:numId="16">
    <w:abstractNumId w:val="7"/>
  </w:num>
  <w:num w:numId="17">
    <w:abstractNumId w:val="4"/>
  </w:num>
  <w:num w:numId="18">
    <w:abstractNumId w:val="3"/>
  </w:num>
  <w:num w:numId="19">
    <w:abstractNumId w:val="12"/>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30"/>
    <w:rsid w:val="000020D6"/>
    <w:rsid w:val="00036100"/>
    <w:rsid w:val="00042ED1"/>
    <w:rsid w:val="000475F5"/>
    <w:rsid w:val="000F5CAB"/>
    <w:rsid w:val="000F68FA"/>
    <w:rsid w:val="0010053C"/>
    <w:rsid w:val="00102629"/>
    <w:rsid w:val="0013420E"/>
    <w:rsid w:val="001573ED"/>
    <w:rsid w:val="00166FAD"/>
    <w:rsid w:val="001718D9"/>
    <w:rsid w:val="001E27BE"/>
    <w:rsid w:val="0020555E"/>
    <w:rsid w:val="00214115"/>
    <w:rsid w:val="00254CEE"/>
    <w:rsid w:val="00274BD9"/>
    <w:rsid w:val="003C7E30"/>
    <w:rsid w:val="003D358D"/>
    <w:rsid w:val="003E775B"/>
    <w:rsid w:val="003F3C2F"/>
    <w:rsid w:val="0040083D"/>
    <w:rsid w:val="00441D69"/>
    <w:rsid w:val="00442AC0"/>
    <w:rsid w:val="004578C0"/>
    <w:rsid w:val="004703DB"/>
    <w:rsid w:val="004750B9"/>
    <w:rsid w:val="005453DA"/>
    <w:rsid w:val="005B2FBC"/>
    <w:rsid w:val="005B31E0"/>
    <w:rsid w:val="006413C7"/>
    <w:rsid w:val="00652A0A"/>
    <w:rsid w:val="00652F55"/>
    <w:rsid w:val="00691011"/>
    <w:rsid w:val="006B4DFA"/>
    <w:rsid w:val="006B5DD1"/>
    <w:rsid w:val="006D6CA1"/>
    <w:rsid w:val="00711AC3"/>
    <w:rsid w:val="00714C78"/>
    <w:rsid w:val="007709B2"/>
    <w:rsid w:val="007963CF"/>
    <w:rsid w:val="008057D4"/>
    <w:rsid w:val="008576FD"/>
    <w:rsid w:val="00884B31"/>
    <w:rsid w:val="008A2E46"/>
    <w:rsid w:val="008B5F2D"/>
    <w:rsid w:val="008C2AC8"/>
    <w:rsid w:val="008D2A4A"/>
    <w:rsid w:val="0090547F"/>
    <w:rsid w:val="00967A0D"/>
    <w:rsid w:val="00981741"/>
    <w:rsid w:val="00996CB2"/>
    <w:rsid w:val="009F4005"/>
    <w:rsid w:val="00A45ADE"/>
    <w:rsid w:val="00A46BA1"/>
    <w:rsid w:val="00AC747B"/>
    <w:rsid w:val="00AF0C52"/>
    <w:rsid w:val="00B07155"/>
    <w:rsid w:val="00B34E12"/>
    <w:rsid w:val="00B52719"/>
    <w:rsid w:val="00B674C7"/>
    <w:rsid w:val="00B71A94"/>
    <w:rsid w:val="00B77AE8"/>
    <w:rsid w:val="00BA19B5"/>
    <w:rsid w:val="00BA6734"/>
    <w:rsid w:val="00BA6C6C"/>
    <w:rsid w:val="00BD7A00"/>
    <w:rsid w:val="00C208A8"/>
    <w:rsid w:val="00C32A93"/>
    <w:rsid w:val="00CC0538"/>
    <w:rsid w:val="00CD58B1"/>
    <w:rsid w:val="00CF6D03"/>
    <w:rsid w:val="00CF76CC"/>
    <w:rsid w:val="00D379FF"/>
    <w:rsid w:val="00D52180"/>
    <w:rsid w:val="00D5310C"/>
    <w:rsid w:val="00D65FCA"/>
    <w:rsid w:val="00DF7043"/>
    <w:rsid w:val="00E523EB"/>
    <w:rsid w:val="00EF6A15"/>
    <w:rsid w:val="00F40902"/>
    <w:rsid w:val="00F43F56"/>
    <w:rsid w:val="00FA29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59311-CC32-4783-BB0F-158979F6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E30"/>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semiHidden/>
    <w:unhideWhenUsed/>
    <w:qFormat/>
    <w:rsid w:val="003C7E30"/>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Ttulo3"/>
    <w:qFormat/>
    <w:rsid w:val="003C7E30"/>
    <w:pPr>
      <w:keepLines w:val="0"/>
      <w:numPr>
        <w:numId w:val="2"/>
      </w:numPr>
      <w:spacing w:before="240"/>
    </w:pPr>
    <w:rPr>
      <w:rFonts w:ascii="Arial Narrow" w:eastAsia="Times New Roman" w:hAnsi="Arial Narrow" w:cs="Times New Roman"/>
      <w:b/>
      <w:bCs/>
      <w:color w:val="auto"/>
      <w:lang w:val="es-MX" w:eastAsia="en-US"/>
    </w:rPr>
  </w:style>
  <w:style w:type="paragraph" w:styleId="Prrafodelista">
    <w:name w:val="List Paragraph"/>
    <w:basedOn w:val="Normal"/>
    <w:uiPriority w:val="34"/>
    <w:qFormat/>
    <w:rsid w:val="003C7E30"/>
    <w:pPr>
      <w:ind w:left="720"/>
      <w:contextualSpacing/>
    </w:pPr>
  </w:style>
  <w:style w:type="paragraph" w:styleId="Sinespaciado">
    <w:name w:val="No Spacing"/>
    <w:uiPriority w:val="1"/>
    <w:qFormat/>
    <w:rsid w:val="003C7E30"/>
    <w:pPr>
      <w:spacing w:after="0" w:line="240" w:lineRule="auto"/>
    </w:pPr>
    <w:rPr>
      <w:rFonts w:ascii="Calibri" w:eastAsia="Calibri" w:hAnsi="Calibri" w:cs="Times New Roman"/>
      <w:lang w:val="es-ES"/>
    </w:rPr>
  </w:style>
  <w:style w:type="paragraph" w:customStyle="1" w:styleId="Default">
    <w:name w:val="Default"/>
    <w:rsid w:val="003C7E30"/>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uiPriority w:val="99"/>
    <w:unhideWhenUsed/>
    <w:rsid w:val="003C7E30"/>
    <w:pPr>
      <w:spacing w:after="120"/>
    </w:pPr>
  </w:style>
  <w:style w:type="character" w:customStyle="1" w:styleId="TextoindependienteCar">
    <w:name w:val="Texto independiente Car"/>
    <w:basedOn w:val="Fuentedeprrafopredeter"/>
    <w:link w:val="Textoindependiente"/>
    <w:uiPriority w:val="99"/>
    <w:rsid w:val="003C7E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3C7E30"/>
    <w:rPr>
      <w:rFonts w:asciiTheme="majorHAnsi" w:eastAsiaTheme="majorEastAsia" w:hAnsiTheme="majorHAnsi" w:cstheme="majorBidi"/>
      <w:color w:val="1F4D78" w:themeColor="accent1" w:themeShade="7F"/>
      <w:sz w:val="24"/>
      <w:szCs w:val="24"/>
      <w:lang w:val="es-ES" w:eastAsia="es-ES"/>
    </w:rPr>
  </w:style>
  <w:style w:type="paragraph" w:styleId="Encabezado">
    <w:name w:val="header"/>
    <w:basedOn w:val="Normal"/>
    <w:link w:val="EncabezadoCar"/>
    <w:uiPriority w:val="99"/>
    <w:unhideWhenUsed/>
    <w:rsid w:val="003C7E30"/>
    <w:pPr>
      <w:tabs>
        <w:tab w:val="center" w:pos="4419"/>
        <w:tab w:val="right" w:pos="8838"/>
      </w:tabs>
    </w:pPr>
  </w:style>
  <w:style w:type="character" w:customStyle="1" w:styleId="EncabezadoCar">
    <w:name w:val="Encabezado Car"/>
    <w:basedOn w:val="Fuentedeprrafopredeter"/>
    <w:link w:val="Encabezado"/>
    <w:uiPriority w:val="99"/>
    <w:rsid w:val="003C7E3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C7E30"/>
    <w:pPr>
      <w:tabs>
        <w:tab w:val="center" w:pos="4419"/>
        <w:tab w:val="right" w:pos="8838"/>
      </w:tabs>
    </w:pPr>
  </w:style>
  <w:style w:type="character" w:customStyle="1" w:styleId="PiedepginaCar">
    <w:name w:val="Pie de página Car"/>
    <w:basedOn w:val="Fuentedeprrafopredeter"/>
    <w:link w:val="Piedepgina"/>
    <w:uiPriority w:val="99"/>
    <w:rsid w:val="003C7E30"/>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3C7E30"/>
    <w:rPr>
      <w:color w:val="808080"/>
    </w:rPr>
  </w:style>
  <w:style w:type="character" w:customStyle="1" w:styleId="Estilo1">
    <w:name w:val="Estilo1"/>
    <w:basedOn w:val="Fuentedeprrafopredeter"/>
    <w:uiPriority w:val="1"/>
    <w:rsid w:val="00652F55"/>
    <w:rPr>
      <w:rFonts w:ascii="Arial" w:hAnsi="Arial"/>
      <w:sz w:val="16"/>
    </w:rPr>
  </w:style>
  <w:style w:type="paragraph" w:styleId="Textodeglobo">
    <w:name w:val="Balloon Text"/>
    <w:basedOn w:val="Normal"/>
    <w:link w:val="TextodegloboCar"/>
    <w:uiPriority w:val="99"/>
    <w:semiHidden/>
    <w:unhideWhenUsed/>
    <w:rsid w:val="00274B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BD9"/>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8576FD"/>
    <w:pPr>
      <w:spacing w:before="100" w:beforeAutospacing="1" w:after="100" w:afterAutospacing="1"/>
    </w:pPr>
    <w:rPr>
      <w:lang w:val="es-CO" w:eastAsia="es-CO"/>
    </w:rPr>
  </w:style>
  <w:style w:type="table" w:styleId="Tablaconcuadrcula">
    <w:name w:val="Table Grid"/>
    <w:basedOn w:val="Tablanormal"/>
    <w:rsid w:val="004578C0"/>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40708">
      <w:bodyDiv w:val="1"/>
      <w:marLeft w:val="0"/>
      <w:marRight w:val="0"/>
      <w:marTop w:val="0"/>
      <w:marBottom w:val="0"/>
      <w:divBdr>
        <w:top w:val="none" w:sz="0" w:space="0" w:color="auto"/>
        <w:left w:val="none" w:sz="0" w:space="0" w:color="auto"/>
        <w:bottom w:val="none" w:sz="0" w:space="0" w:color="auto"/>
        <w:right w:val="none" w:sz="0" w:space="0" w:color="auto"/>
      </w:divBdr>
    </w:div>
    <w:div w:id="1316569977">
      <w:bodyDiv w:val="1"/>
      <w:marLeft w:val="0"/>
      <w:marRight w:val="0"/>
      <w:marTop w:val="0"/>
      <w:marBottom w:val="0"/>
      <w:divBdr>
        <w:top w:val="none" w:sz="0" w:space="0" w:color="auto"/>
        <w:left w:val="none" w:sz="0" w:space="0" w:color="auto"/>
        <w:bottom w:val="none" w:sz="0" w:space="0" w:color="auto"/>
        <w:right w:val="none" w:sz="0" w:space="0" w:color="auto"/>
      </w:divBdr>
    </w:div>
    <w:div w:id="17700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6ECC32B5D54C7B959D46D5A43F4E9E"/>
        <w:category>
          <w:name w:val="General"/>
          <w:gallery w:val="placeholder"/>
        </w:category>
        <w:types>
          <w:type w:val="bbPlcHdr"/>
        </w:types>
        <w:behaviors>
          <w:behavior w:val="content"/>
        </w:behaviors>
        <w:guid w:val="{3093E107-C13A-461B-884C-53F47AE0DF40}"/>
      </w:docPartPr>
      <w:docPartBody>
        <w:p w:rsidR="007D13C2" w:rsidRDefault="001351D8" w:rsidP="001351D8">
          <w:pPr>
            <w:pStyle w:val="9B6ECC32B5D54C7B959D46D5A43F4E9E"/>
          </w:pPr>
          <w:r w:rsidRPr="0009369E">
            <w:rPr>
              <w:rStyle w:val="Textodelmarcadordeposicin"/>
              <w:rFonts w:ascii="Arial" w:hAnsi="Arial" w:cs="Arial"/>
              <w:sz w:val="16"/>
              <w:szCs w:val="16"/>
            </w:rPr>
            <w:t>Elija un elemento.</w:t>
          </w:r>
        </w:p>
      </w:docPartBody>
    </w:docPart>
    <w:docPart>
      <w:docPartPr>
        <w:name w:val="3B5AB4ED2B87428DBEFB2B6E9DA54FAA"/>
        <w:category>
          <w:name w:val="General"/>
          <w:gallery w:val="placeholder"/>
        </w:category>
        <w:types>
          <w:type w:val="bbPlcHdr"/>
        </w:types>
        <w:behaviors>
          <w:behavior w:val="content"/>
        </w:behaviors>
        <w:guid w:val="{346449AE-71E3-4949-81A0-2B142C212A20}"/>
      </w:docPartPr>
      <w:docPartBody>
        <w:p w:rsidR="007D13C2" w:rsidRDefault="001351D8" w:rsidP="001351D8">
          <w:pPr>
            <w:pStyle w:val="3B5AB4ED2B87428DBEFB2B6E9DA54FAA"/>
          </w:pPr>
          <w:r w:rsidRPr="0009369E">
            <w:rPr>
              <w:rStyle w:val="Textodelmarcadordeposicin"/>
              <w:rFonts w:ascii="Arial" w:hAnsi="Arial" w:cs="Arial"/>
              <w:sz w:val="16"/>
              <w:szCs w:val="16"/>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72"/>
    <w:rsid w:val="00025F08"/>
    <w:rsid w:val="000D2D8A"/>
    <w:rsid w:val="001351D8"/>
    <w:rsid w:val="001E47B2"/>
    <w:rsid w:val="001F63C1"/>
    <w:rsid w:val="002A22AD"/>
    <w:rsid w:val="00310772"/>
    <w:rsid w:val="00533343"/>
    <w:rsid w:val="006D7B1E"/>
    <w:rsid w:val="006F4BA8"/>
    <w:rsid w:val="0071593B"/>
    <w:rsid w:val="007D13C2"/>
    <w:rsid w:val="00830B99"/>
    <w:rsid w:val="008638C2"/>
    <w:rsid w:val="00956891"/>
    <w:rsid w:val="00976467"/>
    <w:rsid w:val="00A27142"/>
    <w:rsid w:val="00A8418A"/>
    <w:rsid w:val="00AD445A"/>
    <w:rsid w:val="00C11502"/>
    <w:rsid w:val="00DC7737"/>
    <w:rsid w:val="00EF4747"/>
    <w:rsid w:val="00F263E7"/>
    <w:rsid w:val="00FF39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D445A"/>
    <w:rPr>
      <w:color w:val="808080"/>
    </w:rPr>
  </w:style>
  <w:style w:type="paragraph" w:customStyle="1" w:styleId="81B3543F1F054E849450B1CAF477D3A3">
    <w:name w:val="81B3543F1F054E849450B1CAF477D3A3"/>
    <w:rsid w:val="00310772"/>
    <w:pPr>
      <w:spacing w:after="0" w:line="240" w:lineRule="auto"/>
    </w:pPr>
    <w:rPr>
      <w:rFonts w:ascii="Times New Roman" w:eastAsia="Times New Roman" w:hAnsi="Times New Roman" w:cs="Times New Roman"/>
      <w:sz w:val="24"/>
      <w:szCs w:val="24"/>
      <w:lang w:val="es-ES" w:eastAsia="es-ES"/>
    </w:rPr>
  </w:style>
  <w:style w:type="paragraph" w:customStyle="1" w:styleId="909DB44BAA40402A8FE731A05B8676D9">
    <w:name w:val="909DB44BAA40402A8FE731A05B8676D9"/>
    <w:rsid w:val="00310772"/>
  </w:style>
  <w:style w:type="paragraph" w:customStyle="1" w:styleId="D0D6047C496447D889F44995BAE2455A">
    <w:name w:val="D0D6047C496447D889F44995BAE2455A"/>
    <w:rsid w:val="00310772"/>
  </w:style>
  <w:style w:type="paragraph" w:customStyle="1" w:styleId="9B6ECC32B5D54C7B959D46D5A43F4E9E">
    <w:name w:val="9B6ECC32B5D54C7B959D46D5A43F4E9E"/>
    <w:rsid w:val="001351D8"/>
  </w:style>
  <w:style w:type="paragraph" w:customStyle="1" w:styleId="3B5AB4ED2B87428DBEFB2B6E9DA54FAA">
    <w:name w:val="3B5AB4ED2B87428DBEFB2B6E9DA54FAA"/>
    <w:rsid w:val="001351D8"/>
  </w:style>
  <w:style w:type="paragraph" w:customStyle="1" w:styleId="F881CB56B1834424B512A688F86961AA">
    <w:name w:val="F881CB56B1834424B512A688F86961AA"/>
    <w:rsid w:val="00DC7737"/>
  </w:style>
  <w:style w:type="paragraph" w:customStyle="1" w:styleId="C1265FAD52A64210A56ACCD520361002">
    <w:name w:val="C1265FAD52A64210A56ACCD520361002"/>
    <w:rsid w:val="00AD4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1130</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Cristina Chavez Quintero</dc:creator>
  <cp:keywords/>
  <dc:description/>
  <cp:lastModifiedBy>Maria CamiLa Morales Arango</cp:lastModifiedBy>
  <cp:revision>12</cp:revision>
  <cp:lastPrinted>2018-10-18T23:27:00Z</cp:lastPrinted>
  <dcterms:created xsi:type="dcterms:W3CDTF">2019-01-24T17:03:00Z</dcterms:created>
  <dcterms:modified xsi:type="dcterms:W3CDTF">2020-12-09T02:14:00Z</dcterms:modified>
</cp:coreProperties>
</file>